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2B03" w14:textId="2F697545" w:rsidR="008C5863" w:rsidRDefault="00A75132" w:rsidP="00ED026D">
      <w:pPr>
        <w:jc w:val="center"/>
        <w:rPr>
          <w:b/>
          <w:bCs/>
          <w:sz w:val="36"/>
          <w:szCs w:val="32"/>
        </w:rPr>
      </w:pPr>
      <w:r>
        <w:rPr>
          <w:b/>
          <w:bCs/>
          <w:sz w:val="36"/>
          <w:szCs w:val="32"/>
        </w:rPr>
        <w:t xml:space="preserve">NSF </w:t>
      </w:r>
      <w:r w:rsidR="00557299">
        <w:rPr>
          <w:b/>
          <w:bCs/>
          <w:sz w:val="36"/>
          <w:szCs w:val="32"/>
        </w:rPr>
        <w:t>LEAPS-MPS</w:t>
      </w:r>
      <w:r w:rsidR="00ED026D" w:rsidRPr="00ED026D">
        <w:rPr>
          <w:b/>
          <w:bCs/>
          <w:sz w:val="36"/>
          <w:szCs w:val="32"/>
        </w:rPr>
        <w:t xml:space="preserve"> General Guidelines</w:t>
      </w:r>
    </w:p>
    <w:p w14:paraId="4F932130" w14:textId="5390EE84" w:rsidR="00ED026D" w:rsidRDefault="00ED026D" w:rsidP="00ED026D">
      <w:pPr>
        <w:rPr>
          <w:sz w:val="28"/>
          <w:szCs w:val="24"/>
        </w:rPr>
      </w:pPr>
      <w:r>
        <w:rPr>
          <w:b/>
          <w:bCs/>
          <w:sz w:val="28"/>
          <w:szCs w:val="24"/>
        </w:rPr>
        <w:t>About</w:t>
      </w:r>
    </w:p>
    <w:p w14:paraId="3A042BAE" w14:textId="73C2C96D" w:rsidR="009D5DDF" w:rsidRDefault="00ED026D" w:rsidP="00ED026D">
      <w:r>
        <w:tab/>
      </w:r>
      <w:r w:rsidR="00557299" w:rsidRPr="00557299">
        <w:t>Launching of Early-Career Academic Pathways in the Mathematical and Physical Sciences (LEAPS-MPS) supports the launch of the careers of pre-</w:t>
      </w:r>
      <w:proofErr w:type="spellStart"/>
      <w:r w:rsidR="00557299" w:rsidRPr="00557299">
        <w:t>tenure</w:t>
      </w:r>
      <w:proofErr w:type="spellEnd"/>
      <w:r w:rsidR="00557299" w:rsidRPr="00557299">
        <w:t xml:space="preserve"> faculty whose research is in Mathematical and Physical Sciences (MPS) fields at institutions that do not traditionally receive significant amounts of MPS funding, </w:t>
      </w:r>
      <w:r w:rsidR="003E0C81">
        <w:t xml:space="preserve">namely those not classified by the Carnegie Foundation as R1, </w:t>
      </w:r>
      <w:r w:rsidR="00557299" w:rsidRPr="00557299">
        <w:t>such as Carnegie Research 2 (R2) universities, minority-serving institutions (MSIs), predominantly undergraduate institutions (PUIs)</w:t>
      </w:r>
      <w:r w:rsidR="00557299">
        <w:t>.</w:t>
      </w:r>
      <w:r w:rsidR="00D22608">
        <w:t xml:space="preserve">  Principal Investigators must hold a doctorate in a discipline supported by the Directorate of Mathematical and Physical Sciences, have a tenure-track faculty appointment, and have not served as PI or Co-PI on an NSF research award previously.</w:t>
      </w:r>
    </w:p>
    <w:p w14:paraId="75EC4395" w14:textId="77777777" w:rsidR="00BA4569" w:rsidRDefault="00BA4569" w:rsidP="00ED026D"/>
    <w:tbl>
      <w:tblPr>
        <w:tblStyle w:val="ListTable3-Accent1"/>
        <w:tblW w:w="10260" w:type="dxa"/>
        <w:tblInd w:w="-455" w:type="dxa"/>
        <w:tblLook w:val="04A0" w:firstRow="1" w:lastRow="0" w:firstColumn="1" w:lastColumn="0" w:noHBand="0" w:noVBand="1"/>
      </w:tblPr>
      <w:tblGrid>
        <w:gridCol w:w="2425"/>
        <w:gridCol w:w="7835"/>
      </w:tblGrid>
      <w:tr w:rsidR="00BA4569" w14:paraId="1FCD7933" w14:textId="77777777" w:rsidTr="00BA45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76406772" w14:textId="78907666" w:rsidR="00BA4569" w:rsidRPr="00BA4569" w:rsidRDefault="00DC305D" w:rsidP="00BA4569">
            <w:pPr>
              <w:jc w:val="center"/>
              <w:rPr>
                <w:sz w:val="28"/>
                <w:szCs w:val="24"/>
              </w:rPr>
            </w:pPr>
            <w:r>
              <w:rPr>
                <w:sz w:val="28"/>
                <w:szCs w:val="24"/>
              </w:rPr>
              <w:t>General</w:t>
            </w:r>
            <w:r w:rsidR="00BA4569" w:rsidRPr="00BA4569">
              <w:rPr>
                <w:sz w:val="28"/>
                <w:szCs w:val="24"/>
              </w:rPr>
              <w:t xml:space="preserve"> Information</w:t>
            </w:r>
          </w:p>
        </w:tc>
      </w:tr>
      <w:tr w:rsidR="00BA4569" w14:paraId="25632A9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8AF6BE0" w14:textId="5263AF53" w:rsidR="00BA4569" w:rsidRPr="00BA4569" w:rsidRDefault="00BA4569" w:rsidP="00671D6F">
            <w:pPr>
              <w:spacing w:after="120"/>
              <w:rPr>
                <w:b w:val="0"/>
                <w:bCs w:val="0"/>
              </w:rPr>
            </w:pPr>
            <w:r w:rsidRPr="00BA4569">
              <w:rPr>
                <w:b w:val="0"/>
                <w:bCs w:val="0"/>
              </w:rPr>
              <w:t>N</w:t>
            </w:r>
            <w:r w:rsidR="00A75132">
              <w:rPr>
                <w:b w:val="0"/>
                <w:bCs w:val="0"/>
              </w:rPr>
              <w:t>OFO</w:t>
            </w:r>
          </w:p>
        </w:tc>
        <w:tc>
          <w:tcPr>
            <w:tcW w:w="7835" w:type="dxa"/>
            <w:tcBorders>
              <w:left w:val="single" w:sz="4" w:space="0" w:color="156082" w:themeColor="accent1"/>
            </w:tcBorders>
          </w:tcPr>
          <w:p w14:paraId="6CCA3BC0" w14:textId="408FBFAA" w:rsidR="00BA4569" w:rsidRDefault="00557299" w:rsidP="00671D6F">
            <w:pPr>
              <w:spacing w:after="120"/>
              <w:cnfStyle w:val="000000100000" w:firstRow="0" w:lastRow="0" w:firstColumn="0" w:lastColumn="0" w:oddVBand="0" w:evenVBand="0" w:oddHBand="1" w:evenHBand="0" w:firstRowFirstColumn="0" w:firstRowLastColumn="0" w:lastRowFirstColumn="0" w:lastRowLastColumn="0"/>
            </w:pPr>
            <w:hyperlink r:id="rId8" w:history="1">
              <w:r w:rsidRPr="00557299">
                <w:rPr>
                  <w:rStyle w:val="Hyperlink"/>
                </w:rPr>
                <w:t>NSF-25-535</w:t>
              </w:r>
            </w:hyperlink>
            <w:r>
              <w:t xml:space="preserve"> </w:t>
            </w:r>
          </w:p>
        </w:tc>
      </w:tr>
      <w:tr w:rsidR="00BA4569" w14:paraId="4EBB1246"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866983B" w14:textId="5269610F" w:rsidR="00BA4569" w:rsidRPr="00BA4569" w:rsidRDefault="00BA4569" w:rsidP="00671D6F">
            <w:pPr>
              <w:spacing w:after="120"/>
              <w:rPr>
                <w:b w:val="0"/>
                <w:bCs w:val="0"/>
              </w:rPr>
            </w:pPr>
            <w:r w:rsidRPr="00BA4569">
              <w:rPr>
                <w:b w:val="0"/>
                <w:bCs w:val="0"/>
              </w:rPr>
              <w:t>Due Dates</w:t>
            </w:r>
          </w:p>
        </w:tc>
        <w:tc>
          <w:tcPr>
            <w:tcW w:w="7835" w:type="dxa"/>
            <w:tcBorders>
              <w:top w:val="single" w:sz="4" w:space="0" w:color="156082" w:themeColor="accent1"/>
              <w:left w:val="single" w:sz="4" w:space="0" w:color="156082" w:themeColor="accent1"/>
              <w:bottom w:val="single" w:sz="4" w:space="0" w:color="156082" w:themeColor="accent1"/>
            </w:tcBorders>
          </w:tcPr>
          <w:p w14:paraId="42EB0F69" w14:textId="132C3A38" w:rsidR="00BA4569" w:rsidRDefault="00A75132" w:rsidP="00671D6F">
            <w:pPr>
              <w:spacing w:after="120"/>
              <w:cnfStyle w:val="000000000000" w:firstRow="0" w:lastRow="0" w:firstColumn="0" w:lastColumn="0" w:oddVBand="0" w:evenVBand="0" w:oddHBand="0" w:evenHBand="0" w:firstRowFirstColumn="0" w:firstRowLastColumn="0" w:lastRowFirstColumn="0" w:lastRowLastColumn="0"/>
            </w:pPr>
            <w:r>
              <w:t xml:space="preserve">Submissions </w:t>
            </w:r>
            <w:r w:rsidR="00936F55">
              <w:t xml:space="preserve">are due the fourth </w:t>
            </w:r>
            <w:r w:rsidR="00557299">
              <w:t>Thursday</w:t>
            </w:r>
            <w:r w:rsidR="00936F55">
              <w:t xml:space="preserve"> in J</w:t>
            </w:r>
            <w:r w:rsidR="00557299">
              <w:t>anuary</w:t>
            </w:r>
            <w:r w:rsidR="00936F55">
              <w:t>.</w:t>
            </w:r>
          </w:p>
        </w:tc>
      </w:tr>
      <w:tr w:rsidR="00BA4569" w14:paraId="4F8421B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9B8ED2E" w14:textId="2544AF67" w:rsidR="00BA4569" w:rsidRPr="00BA4569" w:rsidRDefault="00BA4569" w:rsidP="00671D6F">
            <w:pPr>
              <w:spacing w:after="120"/>
              <w:rPr>
                <w:b w:val="0"/>
                <w:bCs w:val="0"/>
              </w:rPr>
            </w:pPr>
            <w:r w:rsidRPr="00BA4569">
              <w:rPr>
                <w:b w:val="0"/>
                <w:bCs w:val="0"/>
              </w:rPr>
              <w:t>Project Period</w:t>
            </w:r>
          </w:p>
        </w:tc>
        <w:tc>
          <w:tcPr>
            <w:tcW w:w="7835" w:type="dxa"/>
            <w:tcBorders>
              <w:left w:val="single" w:sz="4" w:space="0" w:color="156082" w:themeColor="accent1"/>
            </w:tcBorders>
          </w:tcPr>
          <w:p w14:paraId="466FF12D" w14:textId="3CF6CB46" w:rsidR="00BA4569" w:rsidRDefault="00557299" w:rsidP="00671D6F">
            <w:pPr>
              <w:spacing w:after="120"/>
              <w:cnfStyle w:val="000000100000" w:firstRow="0" w:lastRow="0" w:firstColumn="0" w:lastColumn="0" w:oddVBand="0" w:evenVBand="0" w:oddHBand="1" w:evenHBand="0" w:firstRowFirstColumn="0" w:firstRowLastColumn="0" w:lastRowFirstColumn="0" w:lastRowLastColumn="0"/>
            </w:pPr>
            <w:r>
              <w:t>2 years</w:t>
            </w:r>
          </w:p>
        </w:tc>
      </w:tr>
      <w:tr w:rsidR="00BA4569" w14:paraId="6FA90C35"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B0F3A10" w14:textId="203F7B7B" w:rsidR="00BA4569" w:rsidRPr="00BA4569" w:rsidRDefault="00BA4569" w:rsidP="00671D6F">
            <w:pPr>
              <w:spacing w:after="120"/>
              <w:rPr>
                <w:b w:val="0"/>
                <w:bCs w:val="0"/>
              </w:rPr>
            </w:pPr>
            <w:r w:rsidRPr="00BA4569">
              <w:rPr>
                <w:b w:val="0"/>
                <w:bCs w:val="0"/>
              </w:rPr>
              <w:t>Budget Limit</w:t>
            </w:r>
          </w:p>
        </w:tc>
        <w:tc>
          <w:tcPr>
            <w:tcW w:w="7835" w:type="dxa"/>
            <w:tcBorders>
              <w:top w:val="single" w:sz="4" w:space="0" w:color="156082" w:themeColor="accent1"/>
              <w:left w:val="single" w:sz="4" w:space="0" w:color="156082" w:themeColor="accent1"/>
              <w:bottom w:val="single" w:sz="4" w:space="0" w:color="156082" w:themeColor="accent1"/>
            </w:tcBorders>
          </w:tcPr>
          <w:p w14:paraId="32332898" w14:textId="62E1119F" w:rsidR="00BA4569" w:rsidRDefault="00557299" w:rsidP="00671D6F">
            <w:pPr>
              <w:spacing w:after="120"/>
              <w:cnfStyle w:val="000000000000" w:firstRow="0" w:lastRow="0" w:firstColumn="0" w:lastColumn="0" w:oddVBand="0" w:evenVBand="0" w:oddHBand="0" w:evenHBand="0" w:firstRowFirstColumn="0" w:firstRowLastColumn="0" w:lastRowFirstColumn="0" w:lastRowLastColumn="0"/>
            </w:pPr>
            <w:r>
              <w:t>LEAPS-MPS</w:t>
            </w:r>
            <w:r w:rsidR="00936F55" w:rsidRPr="00936F55">
              <w:t xml:space="preserve"> awards provide</w:t>
            </w:r>
            <w:r>
              <w:t xml:space="preserve"> up to</w:t>
            </w:r>
            <w:r w:rsidR="00936F55" w:rsidRPr="00936F55">
              <w:t xml:space="preserve"> $</w:t>
            </w:r>
            <w:r>
              <w:t>250</w:t>
            </w:r>
            <w:r w:rsidR="00936F55" w:rsidRPr="00936F55">
              <w:t xml:space="preserve">,000 over </w:t>
            </w:r>
            <w:r>
              <w:t>2</w:t>
            </w:r>
            <w:r w:rsidR="00936F55" w:rsidRPr="00936F55">
              <w:t xml:space="preserve"> years</w:t>
            </w:r>
            <w:r w:rsidR="0035328A">
              <w:t xml:space="preserve">, including </w:t>
            </w:r>
            <w:proofErr w:type="spellStart"/>
            <w:r w:rsidR="0035328A">
              <w:t>indirects</w:t>
            </w:r>
            <w:proofErr w:type="spellEnd"/>
            <w:r w:rsidR="00936F55" w:rsidRPr="00936F55">
              <w:t>.</w:t>
            </w:r>
          </w:p>
        </w:tc>
      </w:tr>
    </w:tbl>
    <w:p w14:paraId="7CAE3593" w14:textId="2E75BD4F" w:rsidR="00ED026D" w:rsidRDefault="00ED026D" w:rsidP="00ED026D">
      <w:r>
        <w:t xml:space="preserve"> </w:t>
      </w:r>
    </w:p>
    <w:tbl>
      <w:tblPr>
        <w:tblStyle w:val="ListTable3-Accent1"/>
        <w:tblW w:w="10260" w:type="dxa"/>
        <w:tblInd w:w="-455" w:type="dxa"/>
        <w:tblLook w:val="04A0" w:firstRow="1" w:lastRow="0" w:firstColumn="1" w:lastColumn="0" w:noHBand="0" w:noVBand="1"/>
      </w:tblPr>
      <w:tblGrid>
        <w:gridCol w:w="2425"/>
        <w:gridCol w:w="7835"/>
      </w:tblGrid>
      <w:tr w:rsidR="00BA4569" w14:paraId="6C3E37BF"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42665E58" w14:textId="6CF50ADC" w:rsidR="00BA4569" w:rsidRPr="00BA4569" w:rsidRDefault="00BA4569" w:rsidP="00332178">
            <w:pPr>
              <w:jc w:val="center"/>
              <w:rPr>
                <w:sz w:val="28"/>
                <w:szCs w:val="24"/>
              </w:rPr>
            </w:pPr>
            <w:r>
              <w:rPr>
                <w:sz w:val="28"/>
                <w:szCs w:val="24"/>
              </w:rPr>
              <w:t>Formatting</w:t>
            </w:r>
            <w:r w:rsidRPr="00BA4569">
              <w:rPr>
                <w:sz w:val="28"/>
                <w:szCs w:val="24"/>
              </w:rPr>
              <w:t xml:space="preserve"> Information</w:t>
            </w:r>
          </w:p>
        </w:tc>
      </w:tr>
      <w:tr w:rsidR="00BA4569" w14:paraId="01F4182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9ED9C2A" w14:textId="5A41AF6E" w:rsidR="00BA4569" w:rsidRPr="00BA4569" w:rsidRDefault="00BA4569" w:rsidP="00671D6F">
            <w:pPr>
              <w:spacing w:after="120"/>
              <w:rPr>
                <w:b w:val="0"/>
                <w:bCs w:val="0"/>
              </w:rPr>
            </w:pPr>
            <w:r>
              <w:rPr>
                <w:b w:val="0"/>
                <w:bCs w:val="0"/>
              </w:rPr>
              <w:t>Document</w:t>
            </w:r>
          </w:p>
        </w:tc>
        <w:tc>
          <w:tcPr>
            <w:tcW w:w="7835" w:type="dxa"/>
            <w:tcBorders>
              <w:left w:val="single" w:sz="4" w:space="0" w:color="156082" w:themeColor="accent1"/>
            </w:tcBorders>
          </w:tcPr>
          <w:p w14:paraId="1B8CC1D0" w14:textId="2CFAC7A5"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PDF only</w:t>
            </w:r>
          </w:p>
        </w:tc>
      </w:tr>
      <w:tr w:rsidR="00BA4569" w14:paraId="05E08AD5"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ECCD0" w14:textId="69182691" w:rsidR="00BA4569" w:rsidRPr="00BA4569" w:rsidRDefault="00BA4569" w:rsidP="00671D6F">
            <w:pPr>
              <w:spacing w:after="120"/>
              <w:rPr>
                <w:b w:val="0"/>
                <w:bCs w:val="0"/>
              </w:rPr>
            </w:pPr>
            <w:r>
              <w:rPr>
                <w:b w:val="0"/>
                <w:bCs w:val="0"/>
              </w:rPr>
              <w:t>Font type</w:t>
            </w:r>
            <w:r w:rsidR="009E3188">
              <w:rPr>
                <w:b w:val="0"/>
                <w:bCs w:val="0"/>
              </w:rPr>
              <w:t xml:space="preserve"> and size</w:t>
            </w:r>
          </w:p>
        </w:tc>
        <w:tc>
          <w:tcPr>
            <w:tcW w:w="7835" w:type="dxa"/>
            <w:tcBorders>
              <w:top w:val="single" w:sz="4" w:space="0" w:color="156082" w:themeColor="accent1"/>
              <w:left w:val="single" w:sz="4" w:space="0" w:color="156082" w:themeColor="accent1"/>
              <w:bottom w:val="single" w:sz="4" w:space="0" w:color="156082" w:themeColor="accent1"/>
            </w:tcBorders>
          </w:tcPr>
          <w:p w14:paraId="4613EFBA" w14:textId="2EBF06B9" w:rsidR="00BA4569" w:rsidRDefault="009E3188" w:rsidP="00671D6F">
            <w:pPr>
              <w:spacing w:after="120"/>
              <w:cnfStyle w:val="000000000000" w:firstRow="0" w:lastRow="0" w:firstColumn="0" w:lastColumn="0" w:oddVBand="0" w:evenVBand="0" w:oddHBand="0" w:evenHBand="0" w:firstRowFirstColumn="0" w:firstRowLastColumn="0" w:lastRowFirstColumn="0" w:lastRowLastColumn="0"/>
            </w:pPr>
            <w:r w:rsidRPr="009E3188">
              <w:t>Arial, Courier New, Palatino Linotype at a font size of 10 points or larger; or Times New Roman or Computer Modern, 11 points or larger.</w:t>
            </w:r>
          </w:p>
        </w:tc>
      </w:tr>
      <w:tr w:rsidR="00BA4569" w14:paraId="5A6CC40A"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182CBC1" w14:textId="12791931" w:rsidR="00BA4569" w:rsidRPr="00BA4569" w:rsidRDefault="00BA4569" w:rsidP="00671D6F">
            <w:pPr>
              <w:spacing w:after="120"/>
              <w:rPr>
                <w:b w:val="0"/>
                <w:bCs w:val="0"/>
              </w:rPr>
            </w:pPr>
            <w:r>
              <w:rPr>
                <w:b w:val="0"/>
                <w:bCs w:val="0"/>
              </w:rPr>
              <w:t>Margins</w:t>
            </w:r>
          </w:p>
        </w:tc>
        <w:tc>
          <w:tcPr>
            <w:tcW w:w="7835" w:type="dxa"/>
            <w:tcBorders>
              <w:left w:val="single" w:sz="4" w:space="0" w:color="156082" w:themeColor="accent1"/>
            </w:tcBorders>
          </w:tcPr>
          <w:p w14:paraId="11CF57EC" w14:textId="6A279BF0"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 xml:space="preserve">Minimum </w:t>
            </w:r>
            <w:r w:rsidR="009E3188">
              <w:t>1</w:t>
            </w:r>
            <w:r>
              <w:t xml:space="preserve"> inch on all sides.</w:t>
            </w:r>
          </w:p>
        </w:tc>
      </w:tr>
      <w:tr w:rsidR="00BA4569" w14:paraId="315B776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9A987AB" w14:textId="2B56257C" w:rsidR="00BA4569" w:rsidRPr="00BA4569" w:rsidRDefault="00BA4569" w:rsidP="00671D6F">
            <w:pPr>
              <w:spacing w:after="120"/>
              <w:rPr>
                <w:b w:val="0"/>
                <w:bCs w:val="0"/>
              </w:rPr>
            </w:pPr>
            <w:r>
              <w:rPr>
                <w:b w:val="0"/>
                <w:bCs w:val="0"/>
              </w:rPr>
              <w:t xml:space="preserve">Other formatting </w:t>
            </w:r>
          </w:p>
        </w:tc>
        <w:tc>
          <w:tcPr>
            <w:tcW w:w="7835" w:type="dxa"/>
            <w:tcBorders>
              <w:left w:val="single" w:sz="4" w:space="0" w:color="156082" w:themeColor="accent1"/>
            </w:tcBorders>
          </w:tcPr>
          <w:p w14:paraId="17C6669E" w14:textId="7B97DE5A"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hyperlink r:id="rId9" w:history="1">
              <w:r w:rsidRPr="009E3188">
                <w:rPr>
                  <w:rStyle w:val="Hyperlink"/>
                </w:rPr>
                <w:t>Link to additional formatting instructions.</w:t>
              </w:r>
            </w:hyperlink>
          </w:p>
        </w:tc>
      </w:tr>
    </w:tbl>
    <w:p w14:paraId="6305014D"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DC305D" w14:paraId="5EF7FC46"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2ED93CA3" w14:textId="07DD66CE" w:rsidR="00DC305D" w:rsidRPr="00BA4569" w:rsidRDefault="00F81F25" w:rsidP="00332178">
            <w:pPr>
              <w:jc w:val="center"/>
              <w:rPr>
                <w:sz w:val="28"/>
                <w:szCs w:val="24"/>
              </w:rPr>
            </w:pPr>
            <w:r>
              <w:rPr>
                <w:sz w:val="28"/>
                <w:szCs w:val="24"/>
              </w:rPr>
              <w:t xml:space="preserve">Required </w:t>
            </w:r>
            <w:r w:rsidR="00DC305D">
              <w:rPr>
                <w:sz w:val="28"/>
                <w:szCs w:val="24"/>
              </w:rPr>
              <w:t>Proposal Documents</w:t>
            </w:r>
          </w:p>
        </w:tc>
      </w:tr>
      <w:tr w:rsidR="00DC305D" w14:paraId="71D34D3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A95F912" w14:textId="03B3ED9D" w:rsidR="00DC305D" w:rsidRPr="00BA4569" w:rsidRDefault="00DC305D" w:rsidP="00332178">
            <w:pPr>
              <w:rPr>
                <w:b w:val="0"/>
                <w:bCs w:val="0"/>
              </w:rPr>
            </w:pPr>
            <w:r>
              <w:rPr>
                <w:b w:val="0"/>
                <w:bCs w:val="0"/>
              </w:rPr>
              <w:t xml:space="preserve">Project </w:t>
            </w:r>
            <w:r w:rsidR="00DF0E0E">
              <w:rPr>
                <w:b w:val="0"/>
                <w:bCs w:val="0"/>
              </w:rPr>
              <w:t>Summary</w:t>
            </w:r>
          </w:p>
        </w:tc>
        <w:tc>
          <w:tcPr>
            <w:tcW w:w="7835" w:type="dxa"/>
            <w:tcBorders>
              <w:left w:val="single" w:sz="4" w:space="0" w:color="156082" w:themeColor="accent1"/>
            </w:tcBorders>
          </w:tcPr>
          <w:p w14:paraId="119B637B" w14:textId="77777777"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w:t>
            </w:r>
            <w:r w:rsidR="009E3188">
              <w:t>1 page</w:t>
            </w:r>
            <w:r>
              <w:t xml:space="preserve">) Concise description of the </w:t>
            </w:r>
            <w:r w:rsidR="009E3188">
              <w:t>project including sections for titled Overview, Intellectual Merit, and Broader Impacts.</w:t>
            </w:r>
          </w:p>
          <w:p w14:paraId="77644E0E" w14:textId="4D366174" w:rsidR="009E3188" w:rsidRDefault="009E3188" w:rsidP="009E3188">
            <w:pPr>
              <w:pStyle w:val="ListParagraph"/>
              <w:numPr>
                <w:ilvl w:val="0"/>
                <w:numId w:val="8"/>
              </w:numPr>
              <w:spacing w:after="120"/>
              <w:cnfStyle w:val="000000100000" w:firstRow="0" w:lastRow="0" w:firstColumn="0" w:lastColumn="0" w:oddVBand="0" w:evenVBand="0" w:oddHBand="1" w:evenHBand="0" w:firstRowFirstColumn="0" w:firstRowLastColumn="0" w:lastRowFirstColumn="0" w:lastRowLastColumn="0"/>
            </w:pPr>
            <w:r>
              <w:t>Overview: Provide</w:t>
            </w:r>
            <w:r w:rsidR="00F553C8">
              <w:t xml:space="preserve"> a description of the project’s activities along with a statement of</w:t>
            </w:r>
            <w:r>
              <w:t xml:space="preserve"> the project</w:t>
            </w:r>
            <w:r w:rsidR="007D7067">
              <w:t>’</w:t>
            </w:r>
            <w:r>
              <w:t xml:space="preserve">s </w:t>
            </w:r>
            <w:r w:rsidR="00F553C8">
              <w:t>objectives and methods.</w:t>
            </w:r>
          </w:p>
          <w:p w14:paraId="720D9E31" w14:textId="7F1D53F2" w:rsidR="009E3188" w:rsidRDefault="009E3188" w:rsidP="009E3188">
            <w:pPr>
              <w:pStyle w:val="ListParagraph"/>
              <w:numPr>
                <w:ilvl w:val="0"/>
                <w:numId w:val="8"/>
              </w:numPr>
              <w:spacing w:after="120"/>
              <w:cnfStyle w:val="000000100000" w:firstRow="0" w:lastRow="0" w:firstColumn="0" w:lastColumn="0" w:oddVBand="0" w:evenVBand="0" w:oddHBand="1" w:evenHBand="0" w:firstRowFirstColumn="0" w:firstRowLastColumn="0" w:lastRowFirstColumn="0" w:lastRowLastColumn="0"/>
            </w:pPr>
            <w:r>
              <w:t>Intellectual Merit: Explain the innovative nature of the project, how it will advance</w:t>
            </w:r>
            <w:r w:rsidR="00F553C8">
              <w:t xml:space="preserve"> knowledge in</w:t>
            </w:r>
            <w:r>
              <w:t xml:space="preserve"> the research field, </w:t>
            </w:r>
            <w:r w:rsidR="007D7067">
              <w:t>and describe how success will be assessed.</w:t>
            </w:r>
          </w:p>
          <w:p w14:paraId="16811A1B" w14:textId="7BAA4B50" w:rsidR="00733D6E" w:rsidRDefault="00733D6E" w:rsidP="009E3188">
            <w:pPr>
              <w:pStyle w:val="ListParagraph"/>
              <w:numPr>
                <w:ilvl w:val="0"/>
                <w:numId w:val="8"/>
              </w:numPr>
              <w:spacing w:after="120"/>
              <w:cnfStyle w:val="000000100000" w:firstRow="0" w:lastRow="0" w:firstColumn="0" w:lastColumn="0" w:oddVBand="0" w:evenVBand="0" w:oddHBand="1" w:evenHBand="0" w:firstRowFirstColumn="0" w:firstRowLastColumn="0" w:lastRowFirstColumn="0" w:lastRowLastColumn="0"/>
            </w:pPr>
            <w:r>
              <w:t xml:space="preserve">Broader Impacts: Explain how the </w:t>
            </w:r>
            <w:r w:rsidR="00F553C8">
              <w:t>research</w:t>
            </w:r>
            <w:r>
              <w:t xml:space="preserve"> will more broadly</w:t>
            </w:r>
            <w:r w:rsidR="00F553C8">
              <w:t xml:space="preserve"> benefit society.  This could include detailing </w:t>
            </w:r>
            <w:r w:rsidR="00633E95">
              <w:t>contribut</w:t>
            </w:r>
            <w:r w:rsidR="00F553C8">
              <w:t>ions</w:t>
            </w:r>
            <w:r w:rsidR="00633E95">
              <w:t xml:space="preserve"> to STEM education, </w:t>
            </w:r>
            <w:r w:rsidR="00F553C8">
              <w:lastRenderedPageBreak/>
              <w:t>enhancement of</w:t>
            </w:r>
            <w:r w:rsidR="00633E95">
              <w:t xml:space="preserve"> research infrastructure, prepar</w:t>
            </w:r>
            <w:r w:rsidR="00F553C8">
              <w:t>ation of the</w:t>
            </w:r>
            <w:r w:rsidR="00633E95">
              <w:t xml:space="preserve"> scientific workforce, or improv</w:t>
            </w:r>
            <w:r w:rsidR="00F553C8">
              <w:t>ement of</w:t>
            </w:r>
            <w:r w:rsidR="00633E95">
              <w:t xml:space="preserve"> scientific literacy.</w:t>
            </w:r>
          </w:p>
        </w:tc>
      </w:tr>
      <w:tr w:rsidR="00DC305D" w14:paraId="1880DD63"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ECE9706" w14:textId="603918B3" w:rsidR="00DC305D" w:rsidRPr="00BA4569" w:rsidRDefault="00633E95" w:rsidP="00332178">
            <w:pPr>
              <w:rPr>
                <w:b w:val="0"/>
                <w:bCs w:val="0"/>
              </w:rPr>
            </w:pPr>
            <w:r>
              <w:rPr>
                <w:b w:val="0"/>
                <w:bCs w:val="0"/>
              </w:rPr>
              <w:lastRenderedPageBreak/>
              <w:t>Project Description</w:t>
            </w:r>
          </w:p>
        </w:tc>
        <w:tc>
          <w:tcPr>
            <w:tcW w:w="7835" w:type="dxa"/>
            <w:tcBorders>
              <w:top w:val="single" w:sz="4" w:space="0" w:color="156082" w:themeColor="accent1"/>
              <w:left w:val="single" w:sz="4" w:space="0" w:color="156082" w:themeColor="accent1"/>
              <w:bottom w:val="single" w:sz="4" w:space="0" w:color="156082" w:themeColor="accent1"/>
            </w:tcBorders>
          </w:tcPr>
          <w:p w14:paraId="296FFA7A" w14:textId="75FFF328" w:rsidR="004E02C8" w:rsidRDefault="00DC305D" w:rsidP="004E02C8">
            <w:pPr>
              <w:spacing w:after="120"/>
              <w:cnfStyle w:val="000000000000" w:firstRow="0" w:lastRow="0" w:firstColumn="0" w:lastColumn="0" w:oddVBand="0" w:evenVBand="0" w:oddHBand="0" w:evenHBand="0" w:firstRowFirstColumn="0" w:firstRowLastColumn="0" w:lastRowFirstColumn="0" w:lastRowLastColumn="0"/>
            </w:pPr>
            <w:r>
              <w:t>(1</w:t>
            </w:r>
            <w:r w:rsidR="00633E95">
              <w:t>5</w:t>
            </w:r>
            <w:r>
              <w:t xml:space="preserve"> pages)</w:t>
            </w:r>
            <w:r w:rsidR="004E02C8">
              <w:t xml:space="preserve"> </w:t>
            </w:r>
            <w:r w:rsidR="004E02C8" w:rsidRPr="004E02C8">
              <w:t xml:space="preserve">The Project Description section should contain a well-argued and specific proposal for </w:t>
            </w:r>
            <w:r w:rsidR="00F34D93">
              <w:t xml:space="preserve">research </w:t>
            </w:r>
            <w:r w:rsidR="004E02C8" w:rsidRPr="004E02C8">
              <w:t xml:space="preserve">activities that </w:t>
            </w:r>
            <w:r w:rsidR="00F34D93">
              <w:t>are scientifically compelling and set the PI on a path toward future funding opportunities</w:t>
            </w:r>
            <w:r w:rsidR="00317B0C">
              <w:t>, such as an NSF CAREER award or other research grant awards</w:t>
            </w:r>
            <w:r w:rsidR="00F34D93">
              <w:t xml:space="preserve">. </w:t>
            </w:r>
          </w:p>
          <w:p w14:paraId="3301453B" w14:textId="77777777" w:rsidR="004E02C8" w:rsidRPr="004E02C8" w:rsidRDefault="004E02C8" w:rsidP="004E02C8">
            <w:pPr>
              <w:spacing w:after="120"/>
              <w:cnfStyle w:val="000000000000" w:firstRow="0" w:lastRow="0" w:firstColumn="0" w:lastColumn="0" w:oddVBand="0" w:evenVBand="0" w:oddHBand="0" w:evenHBand="0" w:firstRowFirstColumn="0" w:firstRowLastColumn="0" w:lastRowFirstColumn="0" w:lastRowLastColumn="0"/>
            </w:pPr>
            <w:r w:rsidRPr="004E02C8">
              <w:t>The Project Description should include:</w:t>
            </w:r>
          </w:p>
          <w:p w14:paraId="52C9A859" w14:textId="77777777" w:rsidR="004E02C8" w:rsidRPr="004E02C8" w:rsidRDefault="004E02C8" w:rsidP="004E02C8">
            <w:pPr>
              <w:numPr>
                <w:ilvl w:val="0"/>
                <w:numId w:val="10"/>
              </w:numPr>
              <w:spacing w:after="120"/>
              <w:cnfStyle w:val="000000000000" w:firstRow="0" w:lastRow="0" w:firstColumn="0" w:lastColumn="0" w:oddVBand="0" w:evenVBand="0" w:oddHBand="0" w:evenHBand="0" w:firstRowFirstColumn="0" w:firstRowLastColumn="0" w:lastRowFirstColumn="0" w:lastRowLastColumn="0"/>
            </w:pPr>
            <w:r w:rsidRPr="004E02C8">
              <w:t>a description of the proposed research project, including preliminary supporting data where appropriate, specific objectives, methods and procedures to be used, and expected significance of the results;</w:t>
            </w:r>
          </w:p>
          <w:p w14:paraId="1D4C35DA" w14:textId="211814C3" w:rsidR="004E02C8" w:rsidRPr="004E02C8" w:rsidRDefault="00F34D93" w:rsidP="00BC34DA">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pPr>
            <w:r>
              <w:t>a</w:t>
            </w:r>
            <w:r w:rsidRPr="00F34D93">
              <w:t xml:space="preserve"> description of the relationship between the proposed activities and the PI's long-term research goals</w:t>
            </w:r>
            <w:r w:rsidR="004E02C8" w:rsidRPr="004E02C8">
              <w:t>;</w:t>
            </w:r>
          </w:p>
          <w:p w14:paraId="0FBAA5AB" w14:textId="63814EE8" w:rsidR="004E02C8" w:rsidRPr="004E02C8" w:rsidRDefault="00F34D93" w:rsidP="004E02C8">
            <w:pPr>
              <w:numPr>
                <w:ilvl w:val="0"/>
                <w:numId w:val="10"/>
              </w:numPr>
              <w:spacing w:after="120"/>
              <w:cnfStyle w:val="000000000000" w:firstRow="0" w:lastRow="0" w:firstColumn="0" w:lastColumn="0" w:oddVBand="0" w:evenVBand="0" w:oddHBand="0" w:evenHBand="0" w:firstRowFirstColumn="0" w:firstRowLastColumn="0" w:lastRowFirstColumn="0" w:lastRowLastColumn="0"/>
            </w:pPr>
            <w:r>
              <w:t>a</w:t>
            </w:r>
            <w:r w:rsidRPr="00F34D93">
              <w:t xml:space="preserve"> discussion of how the proposed activities will facilitate the development of a subsequent research proposal</w:t>
            </w:r>
            <w:r w:rsidR="004E02C8" w:rsidRPr="004E02C8">
              <w:t>;</w:t>
            </w:r>
          </w:p>
          <w:p w14:paraId="067250D0" w14:textId="3EF2AA1D" w:rsidR="004E02C8" w:rsidRPr="004E02C8" w:rsidRDefault="00F34D93" w:rsidP="004E02C8">
            <w:pPr>
              <w:numPr>
                <w:ilvl w:val="0"/>
                <w:numId w:val="10"/>
              </w:numPr>
              <w:spacing w:after="120"/>
              <w:cnfStyle w:val="000000000000" w:firstRow="0" w:lastRow="0" w:firstColumn="0" w:lastColumn="0" w:oddVBand="0" w:evenVBand="0" w:oddHBand="0" w:evenHBand="0" w:firstRowFirstColumn="0" w:firstRowLastColumn="0" w:lastRowFirstColumn="0" w:lastRowLastColumn="0"/>
            </w:pPr>
            <w:r>
              <w:t>a</w:t>
            </w:r>
            <w:r w:rsidRPr="00F34D93">
              <w:t xml:space="preserve"> plan for activities that could increase the participation in STEM of members of communities underrepresented and/or under-served in STEM and the number of members of these communities that can serve as role models for the future scientific workforce. Proposers must articulate the characteristics and needs of the population of students they are trying to serve and the rationale based on data or other evidence for the potential impact of the proposed activities on this population</w:t>
            </w:r>
            <w:r w:rsidR="004E02C8" w:rsidRPr="004E02C8">
              <w:t>; and</w:t>
            </w:r>
          </w:p>
          <w:p w14:paraId="6A92FE2C" w14:textId="77777777" w:rsidR="004E02C8" w:rsidRPr="004E02C8" w:rsidRDefault="004E02C8" w:rsidP="004E02C8">
            <w:pPr>
              <w:numPr>
                <w:ilvl w:val="0"/>
                <w:numId w:val="10"/>
              </w:numPr>
              <w:spacing w:after="120"/>
              <w:cnfStyle w:val="000000000000" w:firstRow="0" w:lastRow="0" w:firstColumn="0" w:lastColumn="0" w:oddVBand="0" w:evenVBand="0" w:oddHBand="0" w:evenHBand="0" w:firstRowFirstColumn="0" w:firstRowLastColumn="0" w:lastRowFirstColumn="0" w:lastRowLastColumn="0"/>
            </w:pPr>
            <w:r w:rsidRPr="004E02C8">
              <w:t>results of prior NSF support, if applicable.</w:t>
            </w:r>
          </w:p>
          <w:p w14:paraId="63171D56" w14:textId="76027CF0" w:rsidR="00776D26" w:rsidRDefault="003E0C81" w:rsidP="003E0C81">
            <w:pPr>
              <w:spacing w:after="120"/>
              <w:cnfStyle w:val="000000000000" w:firstRow="0" w:lastRow="0" w:firstColumn="0" w:lastColumn="0" w:oddVBand="0" w:evenVBand="0" w:oddHBand="0" w:evenHBand="0" w:firstRowFirstColumn="0" w:firstRowLastColumn="0" w:lastRowFirstColumn="0" w:lastRowLastColumn="0"/>
            </w:pPr>
            <w:r>
              <w:rPr>
                <w:i/>
                <w:iCs/>
              </w:rPr>
              <w:t>Broader Impacts</w:t>
            </w:r>
            <w:r w:rsidR="00776D26" w:rsidRPr="00776D26">
              <w:t xml:space="preserve"> – </w:t>
            </w:r>
            <w:r>
              <w:t xml:space="preserve">Must include a section on the broader impacts of the research. </w:t>
            </w:r>
            <w:r w:rsidRPr="003E0C81">
              <w:t xml:space="preserve">Broader impacts of research can be achieved through the research itself or through related and complementary activities. The NSF values both scientific advancement and contributions to society, including </w:t>
            </w:r>
            <w:r>
              <w:t>full</w:t>
            </w:r>
            <w:r>
              <w:t xml:space="preserve"> </w:t>
            </w:r>
            <w:r>
              <w:t>participation of women, persons with disabilities, and underrepresented minorities in</w:t>
            </w:r>
            <w:r>
              <w:t xml:space="preserve"> </w:t>
            </w:r>
            <w:r>
              <w:t>STEM</w:t>
            </w:r>
            <w:r>
              <w:t>,</w:t>
            </w:r>
            <w:r w:rsidRPr="003E0C81">
              <w:t xml:space="preserve"> </w:t>
            </w:r>
            <w:r w:rsidRPr="003E0C81">
              <w:t>improving STEM education and public engagement, enhancing individual well-being, strengthening the STEM workforce, fostering partnerships, boosting national security and economic competitiveness, informing public policy, and advancing research and education infrastructure.</w:t>
            </w:r>
          </w:p>
          <w:p w14:paraId="36849CD1" w14:textId="1F0415D6" w:rsidR="004F6570" w:rsidRDefault="00776D26" w:rsidP="004E02C8">
            <w:pPr>
              <w:spacing w:after="120"/>
              <w:cnfStyle w:val="000000000000" w:firstRow="0" w:lastRow="0" w:firstColumn="0" w:lastColumn="0" w:oddVBand="0" w:evenVBand="0" w:oddHBand="0" w:evenHBand="0" w:firstRowFirstColumn="0" w:firstRowLastColumn="0" w:lastRowFirstColumn="0" w:lastRowLastColumn="0"/>
            </w:pPr>
            <w:r>
              <w:t>See the</w:t>
            </w:r>
            <w:r w:rsidRPr="00776D26">
              <w:t xml:space="preserve"> solicitation</w:t>
            </w:r>
            <w:r w:rsidR="00317B0C">
              <w:t xml:space="preserve"> and </w:t>
            </w:r>
            <w:hyperlink r:id="rId10" w:history="1">
              <w:r w:rsidR="00317B0C" w:rsidRPr="00317B0C">
                <w:rPr>
                  <w:rStyle w:val="Hyperlink"/>
                </w:rPr>
                <w:t>PAPPG</w:t>
              </w:r>
            </w:hyperlink>
            <w:r w:rsidRPr="00776D26">
              <w:t xml:space="preserve"> </w:t>
            </w:r>
            <w:r>
              <w:t>for</w:t>
            </w:r>
            <w:r w:rsidRPr="00776D26">
              <w:t xml:space="preserve"> further guidance</w:t>
            </w:r>
            <w:r w:rsidR="00317B0C">
              <w:t>.</w:t>
            </w:r>
          </w:p>
        </w:tc>
      </w:tr>
      <w:tr w:rsidR="00DC305D" w14:paraId="772A11A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2B9E22D" w14:textId="5966C124" w:rsidR="00DC305D" w:rsidRPr="00BA4569" w:rsidRDefault="00DC018D" w:rsidP="00332178">
            <w:pPr>
              <w:rPr>
                <w:b w:val="0"/>
                <w:bCs w:val="0"/>
              </w:rPr>
            </w:pPr>
            <w:r>
              <w:rPr>
                <w:b w:val="0"/>
                <w:bCs w:val="0"/>
              </w:rPr>
              <w:t>References Cited</w:t>
            </w:r>
          </w:p>
        </w:tc>
        <w:tc>
          <w:tcPr>
            <w:tcW w:w="7835" w:type="dxa"/>
            <w:tcBorders>
              <w:left w:val="single" w:sz="4" w:space="0" w:color="156082" w:themeColor="accent1"/>
            </w:tcBorders>
          </w:tcPr>
          <w:p w14:paraId="5026AF90" w14:textId="03982226" w:rsidR="00DC305D" w:rsidRDefault="00DC018D" w:rsidP="00671D6F">
            <w:pPr>
              <w:spacing w:after="120"/>
              <w:cnfStyle w:val="000000100000" w:firstRow="0" w:lastRow="0" w:firstColumn="0" w:lastColumn="0" w:oddVBand="0" w:evenVBand="0" w:oddHBand="1" w:evenHBand="0" w:firstRowFirstColumn="0" w:firstRowLastColumn="0" w:lastRowFirstColumn="0" w:lastRowLastColumn="0"/>
            </w:pPr>
            <w:r>
              <w:t>(no page limit) Complete listing of the references cited in the Research Strategy.</w:t>
            </w:r>
          </w:p>
        </w:tc>
      </w:tr>
      <w:tr w:rsidR="00DC305D" w14:paraId="60CBF9C0"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F016305" w14:textId="4B31E1CF" w:rsidR="00DC305D" w:rsidRPr="00BA4569" w:rsidRDefault="00DC018D" w:rsidP="00332178">
            <w:pPr>
              <w:rPr>
                <w:b w:val="0"/>
                <w:bCs w:val="0"/>
              </w:rPr>
            </w:pPr>
            <w:r>
              <w:rPr>
                <w:b w:val="0"/>
                <w:bCs w:val="0"/>
              </w:rPr>
              <w:t>Bio</w:t>
            </w:r>
            <w:r w:rsidR="0067323D">
              <w:rPr>
                <w:b w:val="0"/>
                <w:bCs w:val="0"/>
              </w:rPr>
              <w:t>graphical S</w:t>
            </w:r>
            <w:r>
              <w:rPr>
                <w:b w:val="0"/>
                <w:bCs w:val="0"/>
              </w:rPr>
              <w:t>ketches</w:t>
            </w:r>
          </w:p>
        </w:tc>
        <w:tc>
          <w:tcPr>
            <w:tcW w:w="7835" w:type="dxa"/>
            <w:tcBorders>
              <w:left w:val="single" w:sz="4" w:space="0" w:color="156082" w:themeColor="accent1"/>
            </w:tcBorders>
          </w:tcPr>
          <w:p w14:paraId="03409CCC" w14:textId="727D3071" w:rsidR="00DC305D" w:rsidRDefault="00DC018D" w:rsidP="00671D6F">
            <w:pPr>
              <w:spacing w:after="120"/>
              <w:cnfStyle w:val="000000000000" w:firstRow="0" w:lastRow="0" w:firstColumn="0" w:lastColumn="0" w:oddVBand="0" w:evenVBand="0" w:oddHBand="0" w:evenHBand="0" w:firstRowFirstColumn="0" w:firstRowLastColumn="0" w:lastRowFirstColumn="0" w:lastRowLastColumn="0"/>
            </w:pPr>
            <w:r>
              <w:t xml:space="preserve">(5 pages per person) Required for </w:t>
            </w:r>
            <w:r w:rsidR="0035328A">
              <w:t>the</w:t>
            </w:r>
            <w:r w:rsidR="00BF5F19">
              <w:t xml:space="preserve"> PI.</w:t>
            </w:r>
            <w:r w:rsidR="0035328A">
              <w:t xml:space="preserve"> No Co-PIs are permitted in </w:t>
            </w:r>
            <w:r w:rsidR="0067323D">
              <w:t>LEAPS-MPS</w:t>
            </w:r>
            <w:r w:rsidR="0035328A">
              <w:t xml:space="preserve"> </w:t>
            </w:r>
            <w:r w:rsidR="0067323D">
              <w:t>proposals</w:t>
            </w:r>
            <w:r w:rsidR="0035328A">
              <w:t>.</w:t>
            </w:r>
            <w:r w:rsidR="00BF5F19">
              <w:t xml:space="preserve"> </w:t>
            </w:r>
            <w:r>
              <w:t>Should</w:t>
            </w:r>
            <w:r w:rsidR="0035328A">
              <w:t xml:space="preserve"> include both research and educational activities and accomplishments. Must</w:t>
            </w:r>
            <w:r>
              <w:t xml:space="preserve"> </w:t>
            </w:r>
            <w:r w:rsidR="0043758B">
              <w:t>adhere to</w:t>
            </w:r>
            <w:r>
              <w:t xml:space="preserve"> </w:t>
            </w:r>
            <w:hyperlink r:id="rId11" w:anchor="biographical-sketch-0bd" w:history="1">
              <w:r w:rsidRPr="00BF5F19">
                <w:rPr>
                  <w:rStyle w:val="Hyperlink"/>
                </w:rPr>
                <w:t xml:space="preserve">specific </w:t>
              </w:r>
              <w:proofErr w:type="spellStart"/>
              <w:r w:rsidRPr="00BF5F19">
                <w:rPr>
                  <w:rStyle w:val="Hyperlink"/>
                </w:rPr>
                <w:t>biosketch</w:t>
              </w:r>
              <w:proofErr w:type="spellEnd"/>
              <w:r w:rsidRPr="00BF5F19">
                <w:rPr>
                  <w:rStyle w:val="Hyperlink"/>
                </w:rPr>
                <w:t xml:space="preserve"> </w:t>
              </w:r>
              <w:r w:rsidRPr="00BF5F19">
                <w:rPr>
                  <w:rStyle w:val="Hyperlink"/>
                </w:rPr>
                <w:t>formatting requirements</w:t>
              </w:r>
            </w:hyperlink>
            <w:r>
              <w:t xml:space="preserve">. </w:t>
            </w:r>
            <w:r w:rsidR="00BF5F19">
              <w:t>Should</w:t>
            </w:r>
            <w:r w:rsidR="00F81F25">
              <w:t xml:space="preserve"> be prepared using </w:t>
            </w:r>
            <w:hyperlink r:id="rId12" w:history="1">
              <w:proofErr w:type="spellStart"/>
              <w:r w:rsidR="00F81F25" w:rsidRPr="00F81F25">
                <w:rPr>
                  <w:rStyle w:val="Hyperlink"/>
                </w:rPr>
                <w:t>SciENcv</w:t>
              </w:r>
              <w:proofErr w:type="spellEnd"/>
            </w:hyperlink>
            <w:r w:rsidR="00F81F25">
              <w:t xml:space="preserve">.  </w:t>
            </w:r>
          </w:p>
        </w:tc>
      </w:tr>
      <w:tr w:rsidR="00330609" w14:paraId="69B4BDB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3BAF425D" w14:textId="3B2B61D7" w:rsidR="00330609" w:rsidRPr="00330609" w:rsidRDefault="00330609" w:rsidP="00332178">
            <w:pPr>
              <w:rPr>
                <w:b w:val="0"/>
                <w:bCs w:val="0"/>
              </w:rPr>
            </w:pPr>
            <w:r>
              <w:rPr>
                <w:b w:val="0"/>
                <w:bCs w:val="0"/>
              </w:rPr>
              <w:t>Synergistic Activities</w:t>
            </w:r>
          </w:p>
        </w:tc>
        <w:tc>
          <w:tcPr>
            <w:tcW w:w="7835" w:type="dxa"/>
            <w:tcBorders>
              <w:left w:val="single" w:sz="4" w:space="0" w:color="156082" w:themeColor="accent1"/>
            </w:tcBorders>
          </w:tcPr>
          <w:p w14:paraId="21FB2678" w14:textId="77777777" w:rsidR="00330609" w:rsidRDefault="00330609" w:rsidP="00671D6F">
            <w:pPr>
              <w:spacing w:after="120"/>
              <w:cnfStyle w:val="000000100000" w:firstRow="0" w:lastRow="0" w:firstColumn="0" w:lastColumn="0" w:oddVBand="0" w:evenVBand="0" w:oddHBand="1" w:evenHBand="0" w:firstRowFirstColumn="0" w:firstRowLastColumn="0" w:lastRowFirstColumn="0" w:lastRowLastColumn="0"/>
            </w:pPr>
            <w:r>
              <w:t xml:space="preserve">(1 page) Required for the PI. Must </w:t>
            </w:r>
            <w:r w:rsidRPr="00330609">
              <w:t xml:space="preserve">include a list of up to five distinct examples that demonstrates the broader impact of the individual's professional and </w:t>
            </w:r>
            <w:r w:rsidRPr="00330609">
              <w:lastRenderedPageBreak/>
              <w:t>scholarly activities</w:t>
            </w:r>
            <w:r w:rsidR="007560D2">
              <w:t xml:space="preserve"> (both research and education)</w:t>
            </w:r>
            <w:r w:rsidRPr="00330609">
              <w:t xml:space="preserve"> that focus on the integration and transfer of knowledge as well as its creation</w:t>
            </w:r>
            <w:r w:rsidR="007560D2">
              <w:t>.</w:t>
            </w:r>
          </w:p>
          <w:p w14:paraId="5ADA62D0" w14:textId="09997B5F" w:rsidR="007560D2" w:rsidRDefault="007560D2" w:rsidP="00671D6F">
            <w:pPr>
              <w:spacing w:after="120"/>
              <w:cnfStyle w:val="000000100000" w:firstRow="0" w:lastRow="0" w:firstColumn="0" w:lastColumn="0" w:oddVBand="0" w:evenVBand="0" w:oddHBand="1" w:evenHBand="0" w:firstRowFirstColumn="0" w:firstRowLastColumn="0" w:lastRowFirstColumn="0" w:lastRowLastColumn="0"/>
            </w:pPr>
            <w:r w:rsidRPr="007560D2">
              <w:t>Examples may include</w:t>
            </w:r>
            <w:r>
              <w:t>:</w:t>
            </w:r>
          </w:p>
          <w:p w14:paraId="3D8443F9"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innovations in teaching and training;</w:t>
            </w:r>
          </w:p>
          <w:p w14:paraId="159DB211"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contributions to the science of learning;</w:t>
            </w:r>
          </w:p>
          <w:p w14:paraId="4667B63B"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development and/or refinement of research tools;</w:t>
            </w:r>
          </w:p>
          <w:p w14:paraId="5BFB0B12"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computation methodologies and algorithms for problem-solving;</w:t>
            </w:r>
          </w:p>
          <w:p w14:paraId="05CA6EA5"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development of databases to support research and education;</w:t>
            </w:r>
          </w:p>
          <w:p w14:paraId="6B877AD3"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the participation of groups underrepresented in STEM;</w:t>
            </w:r>
          </w:p>
          <w:p w14:paraId="0ADCE4E0"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participation in international research collaborations;</w:t>
            </w:r>
          </w:p>
          <w:p w14:paraId="26C07C49"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participation in national and/or international standards development efforts;</w:t>
            </w:r>
          </w:p>
          <w:p w14:paraId="4D91B40A" w14:textId="36C7B6E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and service to the scientific and engineering community outside of the individual's immediate organization.</w:t>
            </w:r>
          </w:p>
        </w:tc>
      </w:tr>
      <w:tr w:rsidR="00817A3F" w14:paraId="0F786F0F"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39DC9E44" w14:textId="4FE1C5A4" w:rsidR="00817A3F" w:rsidRPr="00817A3F" w:rsidRDefault="00817A3F" w:rsidP="00332178">
            <w:pPr>
              <w:rPr>
                <w:b w:val="0"/>
                <w:bCs w:val="0"/>
              </w:rPr>
            </w:pPr>
            <w:r>
              <w:rPr>
                <w:b w:val="0"/>
                <w:bCs w:val="0"/>
              </w:rPr>
              <w:lastRenderedPageBreak/>
              <w:t>Current &amp; Pending Support</w:t>
            </w:r>
          </w:p>
        </w:tc>
        <w:tc>
          <w:tcPr>
            <w:tcW w:w="7835" w:type="dxa"/>
            <w:tcBorders>
              <w:left w:val="single" w:sz="4" w:space="0" w:color="156082" w:themeColor="accent1"/>
            </w:tcBorders>
          </w:tcPr>
          <w:p w14:paraId="5FB074A9" w14:textId="74934D72" w:rsidR="00817A3F" w:rsidRDefault="0043758B" w:rsidP="00671D6F">
            <w:pPr>
              <w:spacing w:after="120"/>
              <w:cnfStyle w:val="000000000000" w:firstRow="0" w:lastRow="0" w:firstColumn="0" w:lastColumn="0" w:oddVBand="0" w:evenVBand="0" w:oddHBand="0" w:evenHBand="0" w:firstRowFirstColumn="0" w:firstRowLastColumn="0" w:lastRowFirstColumn="0" w:lastRowLastColumn="0"/>
            </w:pPr>
            <w:r>
              <w:t xml:space="preserve">(no page limit) Required for </w:t>
            </w:r>
            <w:r w:rsidR="0035328A">
              <w:t>the PI.</w:t>
            </w:r>
            <w:r w:rsidR="00EF64B6">
              <w:t xml:space="preserve"> </w:t>
            </w:r>
            <w:r>
              <w:t xml:space="preserve">Should adhere to </w:t>
            </w:r>
            <w:hyperlink r:id="rId13" w:anchor="current-and-pending-other-support-5db" w:history="1">
              <w:r w:rsidRPr="00EF64B6">
                <w:rPr>
                  <w:rStyle w:val="Hyperlink"/>
                </w:rPr>
                <w:t>specific formatting requirements</w:t>
              </w:r>
            </w:hyperlink>
            <w:r>
              <w:t>.</w:t>
            </w:r>
            <w:r w:rsidR="00326E65">
              <w:t xml:space="preserve"> Should be prepared using </w:t>
            </w:r>
            <w:hyperlink r:id="rId14" w:history="1">
              <w:proofErr w:type="spellStart"/>
              <w:r w:rsidR="00326E65" w:rsidRPr="00F81F25">
                <w:rPr>
                  <w:rStyle w:val="Hyperlink"/>
                </w:rPr>
                <w:t>SciENcv</w:t>
              </w:r>
              <w:proofErr w:type="spellEnd"/>
            </w:hyperlink>
            <w:r w:rsidR="00326E65">
              <w:t>.</w:t>
            </w:r>
          </w:p>
        </w:tc>
      </w:tr>
      <w:tr w:rsidR="0067323D" w14:paraId="128B0A4E"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C9E711D" w14:textId="6323722B" w:rsidR="0067323D" w:rsidRPr="0067323D" w:rsidRDefault="0067323D" w:rsidP="00332178">
            <w:pPr>
              <w:rPr>
                <w:b w:val="0"/>
                <w:bCs w:val="0"/>
              </w:rPr>
            </w:pPr>
            <w:r>
              <w:rPr>
                <w:b w:val="0"/>
                <w:bCs w:val="0"/>
              </w:rPr>
              <w:t>Collaborators and Other Affiliations</w:t>
            </w:r>
          </w:p>
        </w:tc>
        <w:tc>
          <w:tcPr>
            <w:tcW w:w="7835" w:type="dxa"/>
            <w:tcBorders>
              <w:left w:val="single" w:sz="4" w:space="0" w:color="156082" w:themeColor="accent1"/>
            </w:tcBorders>
          </w:tcPr>
          <w:p w14:paraId="156659AD" w14:textId="563FC08C" w:rsidR="0067323D" w:rsidRDefault="006E2AC3" w:rsidP="00671D6F">
            <w:pPr>
              <w:spacing w:after="120"/>
              <w:cnfStyle w:val="000000100000" w:firstRow="0" w:lastRow="0" w:firstColumn="0" w:lastColumn="0" w:oddVBand="0" w:evenVBand="0" w:oddHBand="1" w:evenHBand="0" w:firstRowFirstColumn="0" w:firstRowLastColumn="0" w:lastRowFirstColumn="0" w:lastRowLastColumn="0"/>
            </w:pPr>
            <w:r>
              <w:t xml:space="preserve">Provide information about collaborators and other affiliations for the PI.  Must use </w:t>
            </w:r>
            <w:hyperlink r:id="rId15" w:history="1">
              <w:r w:rsidRPr="006E2AC3">
                <w:rPr>
                  <w:rStyle w:val="Hyperlink"/>
                </w:rPr>
                <w:t>COA template</w:t>
              </w:r>
            </w:hyperlink>
            <w:r>
              <w:t>.</w:t>
            </w:r>
          </w:p>
        </w:tc>
      </w:tr>
      <w:tr w:rsidR="00DC305D" w14:paraId="51976FEC"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078C1EE" w14:textId="243C59C7" w:rsidR="00DC305D" w:rsidRPr="00BA4569" w:rsidRDefault="008F4432" w:rsidP="00332178">
            <w:pPr>
              <w:rPr>
                <w:b w:val="0"/>
                <w:bCs w:val="0"/>
              </w:rPr>
            </w:pPr>
            <w:r>
              <w:rPr>
                <w:b w:val="0"/>
                <w:bCs w:val="0"/>
              </w:rPr>
              <w:t>Facilities</w:t>
            </w:r>
            <w:r w:rsidR="00F547F6">
              <w:rPr>
                <w:b w:val="0"/>
                <w:bCs w:val="0"/>
              </w:rPr>
              <w:t>, Equipment,</w:t>
            </w:r>
            <w:r>
              <w:rPr>
                <w:b w:val="0"/>
                <w:bCs w:val="0"/>
              </w:rPr>
              <w:t xml:space="preserve"> and Other Resources</w:t>
            </w:r>
          </w:p>
        </w:tc>
        <w:tc>
          <w:tcPr>
            <w:tcW w:w="7835" w:type="dxa"/>
            <w:tcBorders>
              <w:left w:val="single" w:sz="4" w:space="0" w:color="156082" w:themeColor="accent1"/>
            </w:tcBorders>
          </w:tcPr>
          <w:p w14:paraId="53B493D0" w14:textId="695F3AB7" w:rsidR="00DC305D" w:rsidRDefault="004A5E34" w:rsidP="00671D6F">
            <w:pPr>
              <w:spacing w:after="120"/>
              <w:cnfStyle w:val="000000000000" w:firstRow="0" w:lastRow="0" w:firstColumn="0" w:lastColumn="0" w:oddVBand="0" w:evenVBand="0" w:oddHBand="0" w:evenHBand="0" w:firstRowFirstColumn="0" w:firstRowLastColumn="0" w:lastRowFirstColumn="0" w:lastRowLastColumn="0"/>
            </w:pPr>
            <w:r>
              <w:t>(no page limit) A detailed description of the facilities (lab, computer, animal) and resources (supplies, space, time, funding) that support the capability to complete the proposed research.</w:t>
            </w:r>
            <w:r w:rsidR="00F547F6">
              <w:t xml:space="preserve">  </w:t>
            </w:r>
          </w:p>
        </w:tc>
      </w:tr>
      <w:tr w:rsidR="00DC305D" w14:paraId="331C23A7"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20B0622" w14:textId="20018880" w:rsidR="008F4432" w:rsidRPr="008F4432" w:rsidRDefault="008F4432" w:rsidP="00332178">
            <w:r>
              <w:rPr>
                <w:b w:val="0"/>
                <w:bCs w:val="0"/>
              </w:rPr>
              <w:t>Budget</w:t>
            </w:r>
          </w:p>
        </w:tc>
        <w:tc>
          <w:tcPr>
            <w:tcW w:w="7835" w:type="dxa"/>
            <w:tcBorders>
              <w:left w:val="single" w:sz="4" w:space="0" w:color="156082" w:themeColor="accent1"/>
            </w:tcBorders>
          </w:tcPr>
          <w:p w14:paraId="4DFC4EF5" w14:textId="35863B19" w:rsidR="0035328A" w:rsidRDefault="0067323D" w:rsidP="00671D6F">
            <w:pPr>
              <w:spacing w:after="120"/>
              <w:cnfStyle w:val="000000100000" w:firstRow="0" w:lastRow="0" w:firstColumn="0" w:lastColumn="0" w:oddVBand="0" w:evenVBand="0" w:oddHBand="1" w:evenHBand="0" w:firstRowFirstColumn="0" w:firstRowLastColumn="0" w:lastRowFirstColumn="0" w:lastRowLastColumn="0"/>
            </w:pPr>
            <w:r>
              <w:t>The LEAPS-MPS</w:t>
            </w:r>
            <w:r w:rsidR="0035328A" w:rsidRPr="0035328A">
              <w:t xml:space="preserve"> award </w:t>
            </w:r>
            <w:r>
              <w:t>provides up to $25</w:t>
            </w:r>
            <w:r w:rsidR="0035328A" w:rsidRPr="0035328A">
              <w:t xml:space="preserve">0,000 for the </w:t>
            </w:r>
            <w:r>
              <w:t>2</w:t>
            </w:r>
            <w:r w:rsidR="0035328A" w:rsidRPr="0035328A">
              <w:t>-year duration,</w:t>
            </w:r>
            <w:r w:rsidR="0035328A">
              <w:t xml:space="preserve"> including </w:t>
            </w:r>
            <w:proofErr w:type="spellStart"/>
            <w:r w:rsidR="0035328A">
              <w:t>indirects</w:t>
            </w:r>
            <w:proofErr w:type="spellEnd"/>
            <w:r w:rsidR="0035328A">
              <w:t>.</w:t>
            </w:r>
            <w:r w:rsidR="0035328A" w:rsidRPr="0035328A">
              <w:t xml:space="preserve"> </w:t>
            </w:r>
            <w:r>
              <w:t xml:space="preserve">Inclusion of voluntary cost-sharing is prohibited.  Budget should include funds for travel to a LEAPS meeting in Washington DC. </w:t>
            </w:r>
          </w:p>
          <w:p w14:paraId="5BF72390" w14:textId="5AEAE8BA" w:rsidR="00DC305D" w:rsidRDefault="00856B54" w:rsidP="00671D6F">
            <w:pPr>
              <w:spacing w:after="120"/>
              <w:cnfStyle w:val="000000100000" w:firstRow="0" w:lastRow="0" w:firstColumn="0" w:lastColumn="0" w:oddVBand="0" w:evenVBand="0" w:oddHBand="1" w:evenHBand="0" w:firstRowFirstColumn="0" w:firstRowLastColumn="0" w:lastRowFirstColumn="0" w:lastRowLastColumn="0"/>
            </w:pPr>
            <w:r>
              <w:t xml:space="preserve">Budgets should be drafted by the PI, refined and approved by ORSP, and </w:t>
            </w:r>
            <w:r w:rsidR="00916163">
              <w:t>submitted to the NSF</w:t>
            </w:r>
            <w:r>
              <w:t xml:space="preserve"> by ORSP.  </w:t>
            </w:r>
          </w:p>
        </w:tc>
      </w:tr>
      <w:tr w:rsidR="00DC305D" w14:paraId="5937C3F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3EF294F" w14:textId="64D68524" w:rsidR="00DC305D" w:rsidRPr="00BA4569" w:rsidRDefault="008F4432" w:rsidP="00332178">
            <w:pPr>
              <w:rPr>
                <w:b w:val="0"/>
                <w:bCs w:val="0"/>
              </w:rPr>
            </w:pPr>
            <w:r>
              <w:rPr>
                <w:b w:val="0"/>
                <w:bCs w:val="0"/>
              </w:rPr>
              <w:t>Budget Justification</w:t>
            </w:r>
          </w:p>
        </w:tc>
        <w:tc>
          <w:tcPr>
            <w:tcW w:w="7835" w:type="dxa"/>
            <w:tcBorders>
              <w:left w:val="single" w:sz="4" w:space="0" w:color="156082" w:themeColor="accent1"/>
            </w:tcBorders>
          </w:tcPr>
          <w:p w14:paraId="09108129" w14:textId="30C22E62" w:rsidR="00DC305D" w:rsidRDefault="00DC3BD1" w:rsidP="00671D6F">
            <w:pPr>
              <w:spacing w:after="120"/>
              <w:cnfStyle w:val="000000000000" w:firstRow="0" w:lastRow="0" w:firstColumn="0" w:lastColumn="0" w:oddVBand="0" w:evenVBand="0" w:oddHBand="0" w:evenHBand="0" w:firstRowFirstColumn="0" w:firstRowLastColumn="0" w:lastRowFirstColumn="0" w:lastRowLastColumn="0"/>
            </w:pPr>
            <w:r>
              <w:t>(</w:t>
            </w:r>
            <w:r w:rsidR="00364C89">
              <w:t>limit 5 pages</w:t>
            </w:r>
            <w:r>
              <w:t xml:space="preserve">) </w:t>
            </w:r>
            <w:r w:rsidR="008D5042">
              <w:t>P</w:t>
            </w:r>
            <w:r w:rsidR="008D5042" w:rsidRPr="008D5042">
              <w:t>rovides a detailed breakdown of proposed spending in each category as well as a justification supporting the numbers provided in each budget category.</w:t>
            </w:r>
          </w:p>
        </w:tc>
      </w:tr>
      <w:tr w:rsidR="00F5138D" w14:paraId="57A500ED"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B46AB59" w14:textId="569B16BC" w:rsidR="00F5138D" w:rsidRDefault="00F5138D" w:rsidP="00332178">
            <w:pPr>
              <w:rPr>
                <w:b w:val="0"/>
                <w:bCs w:val="0"/>
              </w:rPr>
            </w:pPr>
            <w:r>
              <w:rPr>
                <w:b w:val="0"/>
                <w:bCs w:val="0"/>
              </w:rPr>
              <w:t xml:space="preserve">Data Management </w:t>
            </w:r>
            <w:r w:rsidR="00526808">
              <w:rPr>
                <w:b w:val="0"/>
                <w:bCs w:val="0"/>
              </w:rPr>
              <w:t>Plan</w:t>
            </w:r>
          </w:p>
        </w:tc>
        <w:tc>
          <w:tcPr>
            <w:tcW w:w="7835" w:type="dxa"/>
            <w:tcBorders>
              <w:left w:val="single" w:sz="4" w:space="0" w:color="156082" w:themeColor="accent1"/>
            </w:tcBorders>
          </w:tcPr>
          <w:p w14:paraId="112871DE" w14:textId="14876443" w:rsidR="00F5138D" w:rsidRDefault="00526808" w:rsidP="00671D6F">
            <w:pPr>
              <w:spacing w:after="120"/>
              <w:cnfStyle w:val="000000100000" w:firstRow="0" w:lastRow="0" w:firstColumn="0" w:lastColumn="0" w:oddVBand="0" w:evenVBand="0" w:oddHBand="1" w:evenHBand="0" w:firstRowFirstColumn="0" w:firstRowLastColumn="0" w:lastRowFirstColumn="0" w:lastRowLastColumn="0"/>
            </w:pPr>
            <w:r>
              <w:t xml:space="preserve">(limit 2 pages) </w:t>
            </w:r>
            <w:r w:rsidR="00167061">
              <w:t xml:space="preserve">Detail how the data generated by the proposed </w:t>
            </w:r>
            <w:r w:rsidR="008D5042">
              <w:t>research</w:t>
            </w:r>
            <w:r w:rsidR="00167061">
              <w:t xml:space="preserve"> will be managed.  Specifically describe the types of data expected, policies for accessing the data, and plans for archiving the data.</w:t>
            </w:r>
          </w:p>
        </w:tc>
      </w:tr>
      <w:tr w:rsidR="006E2AC3" w14:paraId="71F26345"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780823A" w14:textId="6CA2714F" w:rsidR="006E2AC3" w:rsidRPr="006E2AC3" w:rsidRDefault="006E2AC3" w:rsidP="00332178">
            <w:pPr>
              <w:rPr>
                <w:b w:val="0"/>
                <w:bCs w:val="0"/>
              </w:rPr>
            </w:pPr>
            <w:r>
              <w:rPr>
                <w:b w:val="0"/>
                <w:bCs w:val="0"/>
              </w:rPr>
              <w:t>LEAPS-MPS Impact Statement</w:t>
            </w:r>
          </w:p>
        </w:tc>
        <w:tc>
          <w:tcPr>
            <w:tcW w:w="7835" w:type="dxa"/>
            <w:tcBorders>
              <w:left w:val="single" w:sz="4" w:space="0" w:color="156082" w:themeColor="accent1"/>
            </w:tcBorders>
          </w:tcPr>
          <w:p w14:paraId="3810A763" w14:textId="15B24D80" w:rsidR="006E2AC3" w:rsidRDefault="006E2AC3" w:rsidP="00671D6F">
            <w:pPr>
              <w:spacing w:after="120"/>
              <w:cnfStyle w:val="000000000000" w:firstRow="0" w:lastRow="0" w:firstColumn="0" w:lastColumn="0" w:oddVBand="0" w:evenVBand="0" w:oddHBand="0" w:evenHBand="0" w:firstRowFirstColumn="0" w:firstRowLastColumn="0" w:lastRowFirstColumn="0" w:lastRowLastColumn="0"/>
            </w:pPr>
            <w:r w:rsidRPr="006E2AC3">
              <w:t>(no less than two (2) pages and not more than three (3) pages</w:t>
            </w:r>
            <w:r>
              <w:t>)</w:t>
            </w:r>
            <w:r w:rsidRPr="006E2AC3">
              <w:t xml:space="preserve"> The statement should provide information that will help a reviewer assess the potential of the proposed project to impact </w:t>
            </w:r>
            <w:proofErr w:type="spellStart"/>
            <w:r w:rsidRPr="006E2AC3">
              <w:t>i</w:t>
            </w:r>
            <w:proofErr w:type="spellEnd"/>
            <w:r w:rsidRPr="006E2AC3">
              <w:t>) the institutional research environment, especially in terms of enhancing research capabilities, ii) the career of the PI, and iii) the ability of the PI's department to prepare students for entry into advanced-degree programs and/or careers in STEM, including any provisions for increasing the participation in such endeavors of members of communities underrepresented and under-served in STEM.</w:t>
            </w:r>
          </w:p>
        </w:tc>
      </w:tr>
      <w:tr w:rsidR="00167061" w14:paraId="10DA551A"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A52DD46" w14:textId="323D6AD3" w:rsidR="00167061" w:rsidRPr="00D91F14" w:rsidRDefault="008D5042" w:rsidP="00332178">
            <w:pPr>
              <w:rPr>
                <w:b w:val="0"/>
                <w:bCs w:val="0"/>
              </w:rPr>
            </w:pPr>
            <w:r>
              <w:rPr>
                <w:b w:val="0"/>
                <w:bCs w:val="0"/>
              </w:rPr>
              <w:lastRenderedPageBreak/>
              <w:t>Departmental Letter</w:t>
            </w:r>
          </w:p>
        </w:tc>
        <w:tc>
          <w:tcPr>
            <w:tcW w:w="7835" w:type="dxa"/>
            <w:tcBorders>
              <w:left w:val="single" w:sz="4" w:space="0" w:color="156082" w:themeColor="accent1"/>
            </w:tcBorders>
          </w:tcPr>
          <w:p w14:paraId="3109A757" w14:textId="73E0DC5F" w:rsidR="00167061" w:rsidRDefault="008D5042" w:rsidP="00671D6F">
            <w:pPr>
              <w:spacing w:after="120"/>
              <w:cnfStyle w:val="000000100000" w:firstRow="0" w:lastRow="0" w:firstColumn="0" w:lastColumn="0" w:oddVBand="0" w:evenVBand="0" w:oddHBand="1" w:evenHBand="0" w:firstRowFirstColumn="0" w:firstRowLastColumn="0" w:lastRowFirstColumn="0" w:lastRowLastColumn="0"/>
            </w:pPr>
            <w:r>
              <w:t xml:space="preserve">(limit 2 pages) </w:t>
            </w:r>
            <w:r w:rsidR="005A2327">
              <w:t xml:space="preserve">Letter from the Department Chair or College Dean. </w:t>
            </w:r>
            <w:r w:rsidRPr="008D5042">
              <w:t xml:space="preserve">The letter should </w:t>
            </w:r>
            <w:r w:rsidR="005A2327">
              <w:t>not evaluate or endorse the proposed project.</w:t>
            </w:r>
            <w:r>
              <w:t xml:space="preserve"> </w:t>
            </w:r>
          </w:p>
          <w:p w14:paraId="47061ED9" w14:textId="77777777" w:rsidR="008D5042" w:rsidRDefault="008D5042" w:rsidP="005A2327">
            <w:pPr>
              <w:spacing w:after="120"/>
              <w:cnfStyle w:val="000000100000" w:firstRow="0" w:lastRow="0" w:firstColumn="0" w:lastColumn="0" w:oddVBand="0" w:evenVBand="0" w:oddHBand="1" w:evenHBand="0" w:firstRowFirstColumn="0" w:firstRowLastColumn="0" w:lastRowFirstColumn="0" w:lastRowLastColumn="0"/>
            </w:pPr>
            <w:r>
              <w:t xml:space="preserve">Must include the </w:t>
            </w:r>
            <w:r w:rsidR="005A2327">
              <w:t>administrator’s</w:t>
            </w:r>
            <w:r>
              <w:t xml:space="preserve"> name, title, and signature.  Must contain the following elements:</w:t>
            </w:r>
          </w:p>
          <w:p w14:paraId="7FF4FCE4" w14:textId="77777777" w:rsidR="005A2327" w:rsidRPr="005A2327" w:rsidRDefault="005A2327" w:rsidP="005A2327">
            <w:pPr>
              <w:pStyle w:val="ListParagraph"/>
              <w:numPr>
                <w:ilvl w:val="0"/>
                <w:numId w:val="14"/>
              </w:numPr>
              <w:spacing w:after="120"/>
              <w:cnfStyle w:val="000000100000" w:firstRow="0" w:lastRow="0" w:firstColumn="0" w:lastColumn="0" w:oddVBand="0" w:evenVBand="0" w:oddHBand="1" w:evenHBand="0" w:firstRowFirstColumn="0" w:firstRowLastColumn="0" w:lastRowFirstColumn="0" w:lastRowLastColumn="0"/>
            </w:pPr>
            <w:r w:rsidRPr="005A2327">
              <w:t>Address the PI's eligibility regarding early career status in a tenure-track or tenure-track equivalent position for the anticipated duration of a LEAPS award.</w:t>
            </w:r>
          </w:p>
          <w:p w14:paraId="27FF8692" w14:textId="4F16EECF" w:rsidR="005A2327" w:rsidRPr="008D5042" w:rsidRDefault="005A2327" w:rsidP="006015BB">
            <w:pPr>
              <w:pStyle w:val="ListParagraph"/>
              <w:numPr>
                <w:ilvl w:val="0"/>
                <w:numId w:val="14"/>
              </w:numPr>
              <w:spacing w:after="120"/>
              <w:cnfStyle w:val="000000100000" w:firstRow="0" w:lastRow="0" w:firstColumn="0" w:lastColumn="0" w:oddVBand="0" w:evenVBand="0" w:oddHBand="1" w:evenHBand="0" w:firstRowFirstColumn="0" w:firstRowLastColumn="0" w:lastRowFirstColumn="0" w:lastRowLastColumn="0"/>
            </w:pPr>
            <w:r w:rsidRPr="005A2327">
              <w:t>Include the following statement: "If the proposal submitted by Dr. [full name of the Principal Investigator] entitled [proposal title] is selected for funding by NSF, I, [full name and title of the letter writer], attest to the general support of the proposed activities and the availability of the resources detailed in the Project Description and the Facilities, Equipment and Other Resources sections of the proposal."</w:t>
            </w:r>
          </w:p>
        </w:tc>
      </w:tr>
    </w:tbl>
    <w:p w14:paraId="42984F66"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F5138D" w14:paraId="16A03F9C"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58963C9D" w14:textId="67C8D853" w:rsidR="00F5138D" w:rsidRPr="00BA4569" w:rsidRDefault="00F5138D" w:rsidP="00332178">
            <w:pPr>
              <w:jc w:val="center"/>
              <w:rPr>
                <w:sz w:val="28"/>
                <w:szCs w:val="24"/>
              </w:rPr>
            </w:pPr>
            <w:r>
              <w:rPr>
                <w:sz w:val="28"/>
                <w:szCs w:val="24"/>
              </w:rPr>
              <w:t>If Applicable/Optional Proposal Documents</w:t>
            </w:r>
          </w:p>
        </w:tc>
      </w:tr>
      <w:tr w:rsidR="00330609" w14:paraId="4DF4F6FD"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95D9D81" w14:textId="585C181A" w:rsidR="00330609" w:rsidRPr="00330609" w:rsidRDefault="00330609" w:rsidP="004A5E34">
            <w:pPr>
              <w:rPr>
                <w:b w:val="0"/>
                <w:bCs w:val="0"/>
              </w:rPr>
            </w:pPr>
            <w:r>
              <w:rPr>
                <w:b w:val="0"/>
                <w:bCs w:val="0"/>
              </w:rPr>
              <w:t>Mentoring Plan</w:t>
            </w:r>
          </w:p>
        </w:tc>
        <w:tc>
          <w:tcPr>
            <w:tcW w:w="7835" w:type="dxa"/>
            <w:tcBorders>
              <w:left w:val="single" w:sz="4" w:space="0" w:color="156082" w:themeColor="accent1"/>
            </w:tcBorders>
          </w:tcPr>
          <w:p w14:paraId="17706590" w14:textId="4B352477" w:rsidR="00330609" w:rsidRPr="00CD22F4" w:rsidRDefault="00330609" w:rsidP="00CD22F4">
            <w:pPr>
              <w:spacing w:after="120"/>
              <w:cnfStyle w:val="000000100000" w:firstRow="0" w:lastRow="0" w:firstColumn="0" w:lastColumn="0" w:oddVBand="0" w:evenVBand="0" w:oddHBand="1" w:evenHBand="0" w:firstRowFirstColumn="0" w:firstRowLastColumn="0" w:lastRowFirstColumn="0" w:lastRowLastColumn="0"/>
            </w:pPr>
            <w:r>
              <w:t>(1 page) Required for proposals requesting funding support for post-docs or graduate students.  Must describe the mentoring activities that will be provided to all post-docs and graduate students supported by the proposal if awarded.</w:t>
            </w:r>
          </w:p>
        </w:tc>
      </w:tr>
      <w:tr w:rsidR="004A5E34" w14:paraId="399D86E9"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2E82EFA" w14:textId="315A747A" w:rsidR="004A5E34" w:rsidRDefault="004A5E34" w:rsidP="004A5E34">
            <w:r>
              <w:rPr>
                <w:b w:val="0"/>
                <w:bCs w:val="0"/>
              </w:rPr>
              <w:t xml:space="preserve">Letters of </w:t>
            </w:r>
            <w:r w:rsidR="00CD22F4">
              <w:rPr>
                <w:b w:val="0"/>
                <w:bCs w:val="0"/>
              </w:rPr>
              <w:t>Collaboration</w:t>
            </w:r>
          </w:p>
        </w:tc>
        <w:tc>
          <w:tcPr>
            <w:tcW w:w="7835" w:type="dxa"/>
            <w:tcBorders>
              <w:left w:val="single" w:sz="4" w:space="0" w:color="156082" w:themeColor="accent1"/>
            </w:tcBorders>
          </w:tcPr>
          <w:p w14:paraId="7ED8994D" w14:textId="77777777" w:rsidR="00CD22F4" w:rsidRPr="00CD22F4" w:rsidRDefault="00CD22F4" w:rsidP="00CD22F4">
            <w:pPr>
              <w:spacing w:after="120"/>
              <w:cnfStyle w:val="000000000000" w:firstRow="0" w:lastRow="0" w:firstColumn="0" w:lastColumn="0" w:oddVBand="0" w:evenVBand="0" w:oddHBand="0" w:evenHBand="0" w:firstRowFirstColumn="0" w:firstRowLastColumn="0" w:lastRowFirstColumn="0" w:lastRowLastColumn="0"/>
            </w:pPr>
            <w:r w:rsidRPr="00CD22F4">
              <w:t>If the project involves collaborative arrangements of significance, these arrangements should be documented through letters of collaboration. Letters of collaboration should be limited to stating the intent to collaborate and should not contain endorsements or evaluation of the proposed project. Letters of collaboration should follow the single-sentence format:</w:t>
            </w:r>
          </w:p>
          <w:p w14:paraId="605F0DB3" w14:textId="3E668A9E" w:rsidR="004A5E34" w:rsidRDefault="00CD22F4" w:rsidP="004A5E34">
            <w:pPr>
              <w:spacing w:after="120"/>
              <w:cnfStyle w:val="000000000000" w:firstRow="0" w:lastRow="0" w:firstColumn="0" w:lastColumn="0" w:oddVBand="0" w:evenVBand="0" w:oddHBand="0" w:evenHBand="0" w:firstRowFirstColumn="0" w:firstRowLastColumn="0" w:lastRowFirstColumn="0" w:lastRowLastColumn="0"/>
            </w:pPr>
            <w:r w:rsidRPr="00CD22F4">
              <w:t>“If the proposal submitted by Dr. [insert the full name of the Principal Investigator] entitled [insert the proposal title] is selected for funding by the NSF, it is my intent to collaborate and/or commit resources as detailed in the Project Description or the Facilities, Equipment or Other Resources section of the proposal.”</w:t>
            </w:r>
          </w:p>
        </w:tc>
      </w:tr>
    </w:tbl>
    <w:p w14:paraId="789DB7BC" w14:textId="646841EA" w:rsidR="007B7D59" w:rsidRPr="007B7D59" w:rsidRDefault="007B7D59" w:rsidP="000D50BB"/>
    <w:p w14:paraId="6C63A175" w14:textId="77777777" w:rsidR="007B7D59" w:rsidRPr="00ED026D" w:rsidRDefault="007B7D59" w:rsidP="00F81F25"/>
    <w:sectPr w:rsidR="007B7D59" w:rsidRPr="00ED026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3261" w14:textId="77777777" w:rsidR="00C45E82" w:rsidRDefault="00C45E82" w:rsidP="000D50BB">
      <w:pPr>
        <w:spacing w:after="0" w:line="240" w:lineRule="auto"/>
      </w:pPr>
      <w:r>
        <w:separator/>
      </w:r>
    </w:p>
  </w:endnote>
  <w:endnote w:type="continuationSeparator" w:id="0">
    <w:p w14:paraId="13A7B3E6" w14:textId="77777777" w:rsidR="00C45E82" w:rsidRDefault="00C45E82" w:rsidP="000D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13062"/>
      <w:docPartObj>
        <w:docPartGallery w:val="Page Numbers (Bottom of Page)"/>
        <w:docPartUnique/>
      </w:docPartObj>
    </w:sdtPr>
    <w:sdtEndPr>
      <w:rPr>
        <w:noProof/>
      </w:rPr>
    </w:sdtEndPr>
    <w:sdtContent>
      <w:p w14:paraId="78C180AF" w14:textId="1A9CFFE2" w:rsidR="000D50BB" w:rsidRDefault="000D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DD724" w14:textId="77777777" w:rsidR="000D50BB" w:rsidRDefault="000D5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348B" w14:textId="77777777" w:rsidR="00C45E82" w:rsidRDefault="00C45E82" w:rsidP="000D50BB">
      <w:pPr>
        <w:spacing w:after="0" w:line="240" w:lineRule="auto"/>
      </w:pPr>
      <w:r>
        <w:separator/>
      </w:r>
    </w:p>
  </w:footnote>
  <w:footnote w:type="continuationSeparator" w:id="0">
    <w:p w14:paraId="7C084F0F" w14:textId="77777777" w:rsidR="00C45E82" w:rsidRDefault="00C45E82" w:rsidP="000D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48A"/>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71C4C"/>
    <w:multiLevelType w:val="multilevel"/>
    <w:tmpl w:val="7DC44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C4E259C"/>
    <w:multiLevelType w:val="multilevel"/>
    <w:tmpl w:val="000A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61AAE"/>
    <w:multiLevelType w:val="hybridMultilevel"/>
    <w:tmpl w:val="5AD2C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67B27"/>
    <w:multiLevelType w:val="hybridMultilevel"/>
    <w:tmpl w:val="B226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C3B5D"/>
    <w:multiLevelType w:val="hybridMultilevel"/>
    <w:tmpl w:val="1130C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5519C"/>
    <w:multiLevelType w:val="hybridMultilevel"/>
    <w:tmpl w:val="3030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2A1D79"/>
    <w:multiLevelType w:val="hybridMultilevel"/>
    <w:tmpl w:val="20F48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1B6EE2"/>
    <w:multiLevelType w:val="hybridMultilevel"/>
    <w:tmpl w:val="FA02A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00BE1"/>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325093"/>
    <w:multiLevelType w:val="hybridMultilevel"/>
    <w:tmpl w:val="C4EAE2A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0ED0F9F"/>
    <w:multiLevelType w:val="multilevel"/>
    <w:tmpl w:val="0DFA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D6701E"/>
    <w:multiLevelType w:val="hybridMultilevel"/>
    <w:tmpl w:val="06A2D9B0"/>
    <w:lvl w:ilvl="0" w:tplc="FFFFFFFF">
      <w:start w:val="1"/>
      <w:numFmt w:val="upp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2075657"/>
    <w:multiLevelType w:val="multilevel"/>
    <w:tmpl w:val="20DE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641823">
    <w:abstractNumId w:val="0"/>
  </w:num>
  <w:num w:numId="2" w16cid:durableId="1743680972">
    <w:abstractNumId w:val="8"/>
  </w:num>
  <w:num w:numId="3" w16cid:durableId="135608334">
    <w:abstractNumId w:val="12"/>
  </w:num>
  <w:num w:numId="4" w16cid:durableId="1196163774">
    <w:abstractNumId w:val="7"/>
  </w:num>
  <w:num w:numId="5" w16cid:durableId="1942761554">
    <w:abstractNumId w:val="9"/>
  </w:num>
  <w:num w:numId="6" w16cid:durableId="1680036213">
    <w:abstractNumId w:val="5"/>
  </w:num>
  <w:num w:numId="7" w16cid:durableId="300961024">
    <w:abstractNumId w:val="13"/>
  </w:num>
  <w:num w:numId="8" w16cid:durableId="325668896">
    <w:abstractNumId w:val="3"/>
  </w:num>
  <w:num w:numId="9" w16cid:durableId="204299826">
    <w:abstractNumId w:val="10"/>
  </w:num>
  <w:num w:numId="10" w16cid:durableId="1346051655">
    <w:abstractNumId w:val="2"/>
  </w:num>
  <w:num w:numId="11" w16cid:durableId="403190131">
    <w:abstractNumId w:val="11"/>
  </w:num>
  <w:num w:numId="12" w16cid:durableId="1699508983">
    <w:abstractNumId w:val="6"/>
  </w:num>
  <w:num w:numId="13" w16cid:durableId="432212217">
    <w:abstractNumId w:val="1"/>
  </w:num>
  <w:num w:numId="14" w16cid:durableId="843667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6D"/>
    <w:rsid w:val="000D50BB"/>
    <w:rsid w:val="00165AD0"/>
    <w:rsid w:val="00167061"/>
    <w:rsid w:val="00192583"/>
    <w:rsid w:val="001A07E1"/>
    <w:rsid w:val="001C2BB9"/>
    <w:rsid w:val="00216F0D"/>
    <w:rsid w:val="00317B0C"/>
    <w:rsid w:val="00326E65"/>
    <w:rsid w:val="00330609"/>
    <w:rsid w:val="0035328A"/>
    <w:rsid w:val="00364C89"/>
    <w:rsid w:val="00367EEB"/>
    <w:rsid w:val="003D231D"/>
    <w:rsid w:val="003E0C81"/>
    <w:rsid w:val="003E6D61"/>
    <w:rsid w:val="004103F0"/>
    <w:rsid w:val="0043758B"/>
    <w:rsid w:val="0048220D"/>
    <w:rsid w:val="00486CCE"/>
    <w:rsid w:val="004A5E34"/>
    <w:rsid w:val="004B14E3"/>
    <w:rsid w:val="004B79DA"/>
    <w:rsid w:val="004E02C8"/>
    <w:rsid w:val="004E41EF"/>
    <w:rsid w:val="004F6570"/>
    <w:rsid w:val="004F7F45"/>
    <w:rsid w:val="00521D83"/>
    <w:rsid w:val="00526808"/>
    <w:rsid w:val="0054475B"/>
    <w:rsid w:val="005450F6"/>
    <w:rsid w:val="00557299"/>
    <w:rsid w:val="005633AF"/>
    <w:rsid w:val="005762A4"/>
    <w:rsid w:val="00584AA1"/>
    <w:rsid w:val="005A2327"/>
    <w:rsid w:val="005A4DB4"/>
    <w:rsid w:val="005B3A11"/>
    <w:rsid w:val="005B73BF"/>
    <w:rsid w:val="006015BB"/>
    <w:rsid w:val="00633E95"/>
    <w:rsid w:val="00645AB3"/>
    <w:rsid w:val="00645D24"/>
    <w:rsid w:val="00671084"/>
    <w:rsid w:val="00671D6F"/>
    <w:rsid w:val="0067323D"/>
    <w:rsid w:val="00686C49"/>
    <w:rsid w:val="006E2AC3"/>
    <w:rsid w:val="006F7F30"/>
    <w:rsid w:val="00733D6E"/>
    <w:rsid w:val="0075360F"/>
    <w:rsid w:val="007560D2"/>
    <w:rsid w:val="00770CC1"/>
    <w:rsid w:val="00773648"/>
    <w:rsid w:val="00776D26"/>
    <w:rsid w:val="007B7D59"/>
    <w:rsid w:val="007C1A27"/>
    <w:rsid w:val="007D7067"/>
    <w:rsid w:val="00817A3F"/>
    <w:rsid w:val="00836636"/>
    <w:rsid w:val="00853885"/>
    <w:rsid w:val="00856B54"/>
    <w:rsid w:val="008C5863"/>
    <w:rsid w:val="008D5042"/>
    <w:rsid w:val="008E239C"/>
    <w:rsid w:val="008F4432"/>
    <w:rsid w:val="00916163"/>
    <w:rsid w:val="00936F55"/>
    <w:rsid w:val="009D5DDF"/>
    <w:rsid w:val="009E3188"/>
    <w:rsid w:val="00A75132"/>
    <w:rsid w:val="00AC3FEF"/>
    <w:rsid w:val="00AE273A"/>
    <w:rsid w:val="00B06B7B"/>
    <w:rsid w:val="00BA4151"/>
    <w:rsid w:val="00BA4569"/>
    <w:rsid w:val="00BD11B2"/>
    <w:rsid w:val="00BE4F50"/>
    <w:rsid w:val="00BF5F19"/>
    <w:rsid w:val="00C25260"/>
    <w:rsid w:val="00C45E82"/>
    <w:rsid w:val="00C93DDC"/>
    <w:rsid w:val="00C96ED2"/>
    <w:rsid w:val="00CA3983"/>
    <w:rsid w:val="00CD22F4"/>
    <w:rsid w:val="00D22608"/>
    <w:rsid w:val="00D375FB"/>
    <w:rsid w:val="00D4230D"/>
    <w:rsid w:val="00D43C1F"/>
    <w:rsid w:val="00D91F14"/>
    <w:rsid w:val="00DA1C67"/>
    <w:rsid w:val="00DC018D"/>
    <w:rsid w:val="00DC305D"/>
    <w:rsid w:val="00DC3BD1"/>
    <w:rsid w:val="00DF0E0E"/>
    <w:rsid w:val="00E0617D"/>
    <w:rsid w:val="00ED026D"/>
    <w:rsid w:val="00EF2EEF"/>
    <w:rsid w:val="00EF64B6"/>
    <w:rsid w:val="00F34D93"/>
    <w:rsid w:val="00F5138D"/>
    <w:rsid w:val="00F547F6"/>
    <w:rsid w:val="00F553C8"/>
    <w:rsid w:val="00F67CC6"/>
    <w:rsid w:val="00F81F25"/>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DE30"/>
  <w15:chartTrackingRefBased/>
  <w15:docId w15:val="{9E3A30CD-8D46-4773-8E51-34FFDB1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2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2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02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02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02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02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02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2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2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02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02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02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02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02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2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2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026D"/>
    <w:pPr>
      <w:spacing w:before="160"/>
      <w:jc w:val="center"/>
    </w:pPr>
    <w:rPr>
      <w:i/>
      <w:iCs/>
      <w:color w:val="404040" w:themeColor="text1" w:themeTint="BF"/>
    </w:rPr>
  </w:style>
  <w:style w:type="character" w:customStyle="1" w:styleId="QuoteChar">
    <w:name w:val="Quote Char"/>
    <w:basedOn w:val="DefaultParagraphFont"/>
    <w:link w:val="Quote"/>
    <w:uiPriority w:val="29"/>
    <w:rsid w:val="00ED026D"/>
    <w:rPr>
      <w:i/>
      <w:iCs/>
      <w:color w:val="404040" w:themeColor="text1" w:themeTint="BF"/>
    </w:rPr>
  </w:style>
  <w:style w:type="paragraph" w:styleId="ListParagraph">
    <w:name w:val="List Paragraph"/>
    <w:basedOn w:val="Normal"/>
    <w:uiPriority w:val="34"/>
    <w:qFormat/>
    <w:rsid w:val="00ED026D"/>
    <w:pPr>
      <w:ind w:left="720"/>
      <w:contextualSpacing/>
    </w:pPr>
  </w:style>
  <w:style w:type="character" w:styleId="IntenseEmphasis">
    <w:name w:val="Intense Emphasis"/>
    <w:basedOn w:val="DefaultParagraphFont"/>
    <w:uiPriority w:val="21"/>
    <w:qFormat/>
    <w:rsid w:val="00ED026D"/>
    <w:rPr>
      <w:i/>
      <w:iCs/>
      <w:color w:val="0F4761" w:themeColor="accent1" w:themeShade="BF"/>
    </w:rPr>
  </w:style>
  <w:style w:type="paragraph" w:styleId="IntenseQuote">
    <w:name w:val="Intense Quote"/>
    <w:basedOn w:val="Normal"/>
    <w:next w:val="Normal"/>
    <w:link w:val="IntenseQuoteChar"/>
    <w:uiPriority w:val="30"/>
    <w:qFormat/>
    <w:rsid w:val="00ED0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26D"/>
    <w:rPr>
      <w:i/>
      <w:iCs/>
      <w:color w:val="0F4761" w:themeColor="accent1" w:themeShade="BF"/>
    </w:rPr>
  </w:style>
  <w:style w:type="character" w:styleId="IntenseReference">
    <w:name w:val="Intense Reference"/>
    <w:basedOn w:val="DefaultParagraphFont"/>
    <w:uiPriority w:val="32"/>
    <w:qFormat/>
    <w:rsid w:val="00ED026D"/>
    <w:rPr>
      <w:b/>
      <w:bCs/>
      <w:smallCaps/>
      <w:color w:val="0F4761" w:themeColor="accent1" w:themeShade="BF"/>
      <w:spacing w:val="5"/>
    </w:rPr>
  </w:style>
  <w:style w:type="character" w:styleId="Hyperlink">
    <w:name w:val="Hyperlink"/>
    <w:basedOn w:val="DefaultParagraphFont"/>
    <w:uiPriority w:val="99"/>
    <w:unhideWhenUsed/>
    <w:rsid w:val="00ED026D"/>
    <w:rPr>
      <w:color w:val="467886" w:themeColor="hyperlink"/>
      <w:u w:val="single"/>
    </w:rPr>
  </w:style>
  <w:style w:type="character" w:styleId="UnresolvedMention">
    <w:name w:val="Unresolved Mention"/>
    <w:basedOn w:val="DefaultParagraphFont"/>
    <w:uiPriority w:val="99"/>
    <w:semiHidden/>
    <w:unhideWhenUsed/>
    <w:rsid w:val="00ED026D"/>
    <w:rPr>
      <w:color w:val="605E5C"/>
      <w:shd w:val="clear" w:color="auto" w:fill="E1DFDD"/>
    </w:rPr>
  </w:style>
  <w:style w:type="table" w:styleId="TableGrid">
    <w:name w:val="Table Grid"/>
    <w:basedOn w:val="TableNormal"/>
    <w:uiPriority w:val="39"/>
    <w:rsid w:val="00BA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BA456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0D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0BB"/>
  </w:style>
  <w:style w:type="paragraph" w:styleId="Footer">
    <w:name w:val="footer"/>
    <w:basedOn w:val="Normal"/>
    <w:link w:val="FooterChar"/>
    <w:uiPriority w:val="99"/>
    <w:unhideWhenUsed/>
    <w:rsid w:val="000D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0BB"/>
  </w:style>
  <w:style w:type="character" w:styleId="FollowedHyperlink">
    <w:name w:val="FollowedHyperlink"/>
    <w:basedOn w:val="DefaultParagraphFont"/>
    <w:uiPriority w:val="99"/>
    <w:semiHidden/>
    <w:unhideWhenUsed/>
    <w:rsid w:val="00521D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1434">
      <w:bodyDiv w:val="1"/>
      <w:marLeft w:val="0"/>
      <w:marRight w:val="0"/>
      <w:marTop w:val="0"/>
      <w:marBottom w:val="0"/>
      <w:divBdr>
        <w:top w:val="none" w:sz="0" w:space="0" w:color="auto"/>
        <w:left w:val="none" w:sz="0" w:space="0" w:color="auto"/>
        <w:bottom w:val="none" w:sz="0" w:space="0" w:color="auto"/>
        <w:right w:val="none" w:sz="0" w:space="0" w:color="auto"/>
      </w:divBdr>
    </w:div>
    <w:div w:id="233778127">
      <w:bodyDiv w:val="1"/>
      <w:marLeft w:val="0"/>
      <w:marRight w:val="0"/>
      <w:marTop w:val="0"/>
      <w:marBottom w:val="0"/>
      <w:divBdr>
        <w:top w:val="none" w:sz="0" w:space="0" w:color="auto"/>
        <w:left w:val="none" w:sz="0" w:space="0" w:color="auto"/>
        <w:bottom w:val="none" w:sz="0" w:space="0" w:color="auto"/>
        <w:right w:val="none" w:sz="0" w:space="0" w:color="auto"/>
      </w:divBdr>
    </w:div>
    <w:div w:id="248733695">
      <w:bodyDiv w:val="1"/>
      <w:marLeft w:val="0"/>
      <w:marRight w:val="0"/>
      <w:marTop w:val="0"/>
      <w:marBottom w:val="0"/>
      <w:divBdr>
        <w:top w:val="none" w:sz="0" w:space="0" w:color="auto"/>
        <w:left w:val="none" w:sz="0" w:space="0" w:color="auto"/>
        <w:bottom w:val="none" w:sz="0" w:space="0" w:color="auto"/>
        <w:right w:val="none" w:sz="0" w:space="0" w:color="auto"/>
      </w:divBdr>
    </w:div>
    <w:div w:id="316500686">
      <w:bodyDiv w:val="1"/>
      <w:marLeft w:val="0"/>
      <w:marRight w:val="0"/>
      <w:marTop w:val="0"/>
      <w:marBottom w:val="0"/>
      <w:divBdr>
        <w:top w:val="none" w:sz="0" w:space="0" w:color="auto"/>
        <w:left w:val="none" w:sz="0" w:space="0" w:color="auto"/>
        <w:bottom w:val="none" w:sz="0" w:space="0" w:color="auto"/>
        <w:right w:val="none" w:sz="0" w:space="0" w:color="auto"/>
      </w:divBdr>
    </w:div>
    <w:div w:id="668630967">
      <w:bodyDiv w:val="1"/>
      <w:marLeft w:val="0"/>
      <w:marRight w:val="0"/>
      <w:marTop w:val="0"/>
      <w:marBottom w:val="0"/>
      <w:divBdr>
        <w:top w:val="none" w:sz="0" w:space="0" w:color="auto"/>
        <w:left w:val="none" w:sz="0" w:space="0" w:color="auto"/>
        <w:bottom w:val="none" w:sz="0" w:space="0" w:color="auto"/>
        <w:right w:val="none" w:sz="0" w:space="0" w:color="auto"/>
      </w:divBdr>
    </w:div>
    <w:div w:id="860899263">
      <w:bodyDiv w:val="1"/>
      <w:marLeft w:val="0"/>
      <w:marRight w:val="0"/>
      <w:marTop w:val="0"/>
      <w:marBottom w:val="0"/>
      <w:divBdr>
        <w:top w:val="none" w:sz="0" w:space="0" w:color="auto"/>
        <w:left w:val="none" w:sz="0" w:space="0" w:color="auto"/>
        <w:bottom w:val="none" w:sz="0" w:space="0" w:color="auto"/>
        <w:right w:val="none" w:sz="0" w:space="0" w:color="auto"/>
      </w:divBdr>
    </w:div>
    <w:div w:id="875241304">
      <w:bodyDiv w:val="1"/>
      <w:marLeft w:val="0"/>
      <w:marRight w:val="0"/>
      <w:marTop w:val="0"/>
      <w:marBottom w:val="0"/>
      <w:divBdr>
        <w:top w:val="none" w:sz="0" w:space="0" w:color="auto"/>
        <w:left w:val="none" w:sz="0" w:space="0" w:color="auto"/>
        <w:bottom w:val="none" w:sz="0" w:space="0" w:color="auto"/>
        <w:right w:val="none" w:sz="0" w:space="0" w:color="auto"/>
      </w:divBdr>
    </w:div>
    <w:div w:id="931744826">
      <w:bodyDiv w:val="1"/>
      <w:marLeft w:val="0"/>
      <w:marRight w:val="0"/>
      <w:marTop w:val="0"/>
      <w:marBottom w:val="0"/>
      <w:divBdr>
        <w:top w:val="none" w:sz="0" w:space="0" w:color="auto"/>
        <w:left w:val="none" w:sz="0" w:space="0" w:color="auto"/>
        <w:bottom w:val="none" w:sz="0" w:space="0" w:color="auto"/>
        <w:right w:val="none" w:sz="0" w:space="0" w:color="auto"/>
      </w:divBdr>
    </w:div>
    <w:div w:id="1146167332">
      <w:bodyDiv w:val="1"/>
      <w:marLeft w:val="0"/>
      <w:marRight w:val="0"/>
      <w:marTop w:val="0"/>
      <w:marBottom w:val="0"/>
      <w:divBdr>
        <w:top w:val="none" w:sz="0" w:space="0" w:color="auto"/>
        <w:left w:val="none" w:sz="0" w:space="0" w:color="auto"/>
        <w:bottom w:val="none" w:sz="0" w:space="0" w:color="auto"/>
        <w:right w:val="none" w:sz="0" w:space="0" w:color="auto"/>
      </w:divBdr>
    </w:div>
    <w:div w:id="1181776383">
      <w:bodyDiv w:val="1"/>
      <w:marLeft w:val="0"/>
      <w:marRight w:val="0"/>
      <w:marTop w:val="0"/>
      <w:marBottom w:val="0"/>
      <w:divBdr>
        <w:top w:val="none" w:sz="0" w:space="0" w:color="auto"/>
        <w:left w:val="none" w:sz="0" w:space="0" w:color="auto"/>
        <w:bottom w:val="none" w:sz="0" w:space="0" w:color="auto"/>
        <w:right w:val="none" w:sz="0" w:space="0" w:color="auto"/>
      </w:divBdr>
    </w:div>
    <w:div w:id="1231649826">
      <w:bodyDiv w:val="1"/>
      <w:marLeft w:val="0"/>
      <w:marRight w:val="0"/>
      <w:marTop w:val="0"/>
      <w:marBottom w:val="0"/>
      <w:divBdr>
        <w:top w:val="none" w:sz="0" w:space="0" w:color="auto"/>
        <w:left w:val="none" w:sz="0" w:space="0" w:color="auto"/>
        <w:bottom w:val="none" w:sz="0" w:space="0" w:color="auto"/>
        <w:right w:val="none" w:sz="0" w:space="0" w:color="auto"/>
      </w:divBdr>
    </w:div>
    <w:div w:id="1465583131">
      <w:bodyDiv w:val="1"/>
      <w:marLeft w:val="0"/>
      <w:marRight w:val="0"/>
      <w:marTop w:val="0"/>
      <w:marBottom w:val="0"/>
      <w:divBdr>
        <w:top w:val="none" w:sz="0" w:space="0" w:color="auto"/>
        <w:left w:val="none" w:sz="0" w:space="0" w:color="auto"/>
        <w:bottom w:val="none" w:sz="0" w:space="0" w:color="auto"/>
        <w:right w:val="none" w:sz="0" w:space="0" w:color="auto"/>
      </w:divBdr>
    </w:div>
    <w:div w:id="1539469192">
      <w:bodyDiv w:val="1"/>
      <w:marLeft w:val="0"/>
      <w:marRight w:val="0"/>
      <w:marTop w:val="0"/>
      <w:marBottom w:val="0"/>
      <w:divBdr>
        <w:top w:val="none" w:sz="0" w:space="0" w:color="auto"/>
        <w:left w:val="none" w:sz="0" w:space="0" w:color="auto"/>
        <w:bottom w:val="none" w:sz="0" w:space="0" w:color="auto"/>
        <w:right w:val="none" w:sz="0" w:space="0" w:color="auto"/>
      </w:divBdr>
    </w:div>
    <w:div w:id="1670012561">
      <w:bodyDiv w:val="1"/>
      <w:marLeft w:val="0"/>
      <w:marRight w:val="0"/>
      <w:marTop w:val="0"/>
      <w:marBottom w:val="0"/>
      <w:divBdr>
        <w:top w:val="none" w:sz="0" w:space="0" w:color="auto"/>
        <w:left w:val="none" w:sz="0" w:space="0" w:color="auto"/>
        <w:bottom w:val="none" w:sz="0" w:space="0" w:color="auto"/>
        <w:right w:val="none" w:sz="0" w:space="0" w:color="auto"/>
      </w:divBdr>
    </w:div>
    <w:div w:id="1835800122">
      <w:bodyDiv w:val="1"/>
      <w:marLeft w:val="0"/>
      <w:marRight w:val="0"/>
      <w:marTop w:val="0"/>
      <w:marBottom w:val="0"/>
      <w:divBdr>
        <w:top w:val="none" w:sz="0" w:space="0" w:color="auto"/>
        <w:left w:val="none" w:sz="0" w:space="0" w:color="auto"/>
        <w:bottom w:val="none" w:sz="0" w:space="0" w:color="auto"/>
        <w:right w:val="none" w:sz="0" w:space="0" w:color="auto"/>
      </w:divBdr>
    </w:div>
    <w:div w:id="1867018567">
      <w:bodyDiv w:val="1"/>
      <w:marLeft w:val="0"/>
      <w:marRight w:val="0"/>
      <w:marTop w:val="0"/>
      <w:marBottom w:val="0"/>
      <w:divBdr>
        <w:top w:val="none" w:sz="0" w:space="0" w:color="auto"/>
        <w:left w:val="none" w:sz="0" w:space="0" w:color="auto"/>
        <w:bottom w:val="none" w:sz="0" w:space="0" w:color="auto"/>
        <w:right w:val="none" w:sz="0" w:space="0" w:color="auto"/>
      </w:divBdr>
    </w:div>
    <w:div w:id="1943413785">
      <w:bodyDiv w:val="1"/>
      <w:marLeft w:val="0"/>
      <w:marRight w:val="0"/>
      <w:marTop w:val="0"/>
      <w:marBottom w:val="0"/>
      <w:divBdr>
        <w:top w:val="none" w:sz="0" w:space="0" w:color="auto"/>
        <w:left w:val="none" w:sz="0" w:space="0" w:color="auto"/>
        <w:bottom w:val="none" w:sz="0" w:space="0" w:color="auto"/>
        <w:right w:val="none" w:sz="0" w:space="0" w:color="auto"/>
      </w:divBdr>
    </w:div>
    <w:div w:id="20581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funding/opportunities/launching-early-career-academic-pathways-mathematical/nsf25-535/solicitation" TargetMode="External"/><Relationship Id="rId13" Type="http://schemas.openxmlformats.org/officeDocument/2006/relationships/hyperlink" Target="https://www.nsf.gov/funding/senior-personnel-docu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scienc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f.gov/funding/senior-personnel-documents" TargetMode="External"/><Relationship Id="rId5" Type="http://schemas.openxmlformats.org/officeDocument/2006/relationships/webSettings" Target="webSettings.xml"/><Relationship Id="rId15" Type="http://schemas.openxmlformats.org/officeDocument/2006/relationships/hyperlink" Target="https://www.nsf.gov/bfa/dias/policy/coa/coa_template.xlsx" TargetMode="External"/><Relationship Id="rId10" Type="http://schemas.openxmlformats.org/officeDocument/2006/relationships/hyperlink" Target="https://nsf-gov-resources.nsf.gov/files/nsf24_1.pdf?VersionId=ImnVCR.NDkOKTGKuDHHmterZQY3cXEDn" TargetMode="External"/><Relationship Id="rId4" Type="http://schemas.openxmlformats.org/officeDocument/2006/relationships/settings" Target="settings.xml"/><Relationship Id="rId9" Type="http://schemas.openxmlformats.org/officeDocument/2006/relationships/hyperlink" Target="https://www.nsf.gov/pubs/policydocs/pappg22_1/index.jsp" TargetMode="External"/><Relationship Id="rId14" Type="http://schemas.openxmlformats.org/officeDocument/2006/relationships/hyperlink" Target="https://www.ncbi.nlm.nih.gov/scienc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7A28-BAD3-4A90-9BED-7F4F2D0B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1496</Words>
  <Characters>8233</Characters>
  <Application>Microsoft Office Word</Application>
  <DocSecurity>0</DocSecurity>
  <Lines>178</Lines>
  <Paragraphs>74</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Bicker</dc:creator>
  <cp:keywords/>
  <dc:description/>
  <cp:lastModifiedBy>Kevin Bicker</cp:lastModifiedBy>
  <cp:revision>10</cp:revision>
  <dcterms:created xsi:type="dcterms:W3CDTF">2025-08-21T21:04:00Z</dcterms:created>
  <dcterms:modified xsi:type="dcterms:W3CDTF">2025-08-21T22:12:00Z</dcterms:modified>
</cp:coreProperties>
</file>